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EE2C7" w14:textId="05413313" w:rsidR="00177AF8" w:rsidRDefault="0071541C" w:rsidP="006454B7">
      <w:pPr>
        <w:pStyle w:val="Heading3"/>
        <w:spacing w:before="0"/>
        <w:rPr>
          <w:noProof/>
          <w:lang w:val="en-ZA" w:eastAsia="en-ZA"/>
        </w:rPr>
      </w:pPr>
      <w:r>
        <w:rPr>
          <w:noProof/>
          <w:lang w:val="en-ZA" w:eastAsia="en-ZA"/>
        </w:rPr>
        <w:drawing>
          <wp:anchor distT="0" distB="0" distL="114300" distR="114300" simplePos="0" relativeHeight="251658240" behindDoc="1" locked="0" layoutInCell="1" allowOverlap="1" wp14:anchorId="02D141E0" wp14:editId="2DF97C51">
            <wp:simplePos x="0" y="0"/>
            <wp:positionH relativeFrom="column">
              <wp:posOffset>-285750</wp:posOffset>
            </wp:positionH>
            <wp:positionV relativeFrom="paragraph">
              <wp:posOffset>95250</wp:posOffset>
            </wp:positionV>
            <wp:extent cx="6715125" cy="4476750"/>
            <wp:effectExtent l="0" t="0" r="0" b="0"/>
            <wp:wrapTight wrapText="bothSides">
              <wp:wrapPolygon edited="0">
                <wp:start x="0" y="0"/>
                <wp:lineTo x="0" y="21508"/>
                <wp:lineTo x="21569" y="21508"/>
                <wp:lineTo x="21569" y="0"/>
                <wp:lineTo x="0" y="0"/>
              </wp:wrapPolygon>
            </wp:wrapTight>
            <wp:docPr id="7" name="Picture 7" descr="A herd of zebra standing next to a body of wa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DN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715125" cy="4476750"/>
                    </a:xfrm>
                    <a:prstGeom prst="rect">
                      <a:avLst/>
                    </a:prstGeom>
                  </pic:spPr>
                </pic:pic>
              </a:graphicData>
            </a:graphic>
            <wp14:sizeRelH relativeFrom="page">
              <wp14:pctWidth>0</wp14:pctWidth>
            </wp14:sizeRelH>
            <wp14:sizeRelV relativeFrom="page">
              <wp14:pctHeight>0</wp14:pctHeight>
            </wp14:sizeRelV>
          </wp:anchor>
        </w:drawing>
      </w:r>
    </w:p>
    <w:p w14:paraId="557ED7BD" w14:textId="46E6DD85" w:rsidR="00177AF8" w:rsidRPr="003D4465" w:rsidRDefault="00AD1C96" w:rsidP="00290CF1">
      <w:pPr>
        <w:widowControl w:val="0"/>
        <w:tabs>
          <w:tab w:val="left" w:pos="3600"/>
          <w:tab w:val="left" w:pos="7200"/>
        </w:tabs>
        <w:adjustRightInd w:val="0"/>
        <w:jc w:val="center"/>
        <w:textAlignment w:val="baseline"/>
        <w:rPr>
          <w:rFonts w:ascii="Franklin Gothic Book" w:hAnsi="Franklin Gothic Book"/>
          <w:b/>
          <w:color w:val="538135"/>
          <w:sz w:val="80"/>
          <w:szCs w:val="80"/>
        </w:rPr>
      </w:pPr>
      <w:r w:rsidRPr="003D4465">
        <w:rPr>
          <w:rFonts w:ascii="Franklin Gothic Book" w:hAnsi="Franklin Gothic Book"/>
          <w:b/>
          <w:color w:val="538135"/>
          <w:sz w:val="80"/>
          <w:szCs w:val="80"/>
        </w:rPr>
        <w:t>EAST AFRICA MIGRATION DISCOVERER</w:t>
      </w:r>
      <w:r w:rsidR="00272A96">
        <w:rPr>
          <w:rFonts w:ascii="Franklin Gothic Book" w:hAnsi="Franklin Gothic Book"/>
          <w:b/>
          <w:color w:val="538135"/>
          <w:sz w:val="80"/>
          <w:szCs w:val="80"/>
        </w:rPr>
        <w:t xml:space="preserve"> </w:t>
      </w:r>
      <w:r w:rsidR="00585224">
        <w:rPr>
          <w:rFonts w:ascii="Franklin Gothic Book" w:hAnsi="Franklin Gothic Book"/>
          <w:b/>
          <w:color w:val="538135"/>
          <w:sz w:val="80"/>
          <w:szCs w:val="80"/>
        </w:rPr>
        <w:t>(</w:t>
      </w:r>
      <w:r w:rsidR="00272A96">
        <w:rPr>
          <w:rFonts w:ascii="Franklin Gothic Book" w:hAnsi="Franklin Gothic Book"/>
          <w:b/>
          <w:color w:val="538135"/>
          <w:sz w:val="80"/>
          <w:szCs w:val="80"/>
        </w:rPr>
        <w:t>REVERSE</w:t>
      </w:r>
      <w:r w:rsidR="00585224">
        <w:rPr>
          <w:rFonts w:ascii="Franklin Gothic Book" w:hAnsi="Franklin Gothic Book"/>
          <w:b/>
          <w:color w:val="538135"/>
          <w:sz w:val="80"/>
          <w:szCs w:val="80"/>
        </w:rPr>
        <w:t>)</w:t>
      </w:r>
    </w:p>
    <w:p w14:paraId="7E2759A1" w14:textId="77777777" w:rsidR="00F970F3" w:rsidRDefault="00F970F3" w:rsidP="00177AF8">
      <w:pPr>
        <w:widowControl w:val="0"/>
        <w:tabs>
          <w:tab w:val="left" w:pos="3600"/>
          <w:tab w:val="left" w:pos="7200"/>
        </w:tabs>
        <w:adjustRightInd w:val="0"/>
        <w:jc w:val="center"/>
        <w:textAlignment w:val="baseline"/>
      </w:pPr>
    </w:p>
    <w:p w14:paraId="46A66BE0" w14:textId="77777777" w:rsidR="00F970F3" w:rsidRPr="00177AF8" w:rsidRDefault="00F970F3" w:rsidP="00290CF1">
      <w:pPr>
        <w:widowControl w:val="0"/>
        <w:tabs>
          <w:tab w:val="left" w:pos="3600"/>
          <w:tab w:val="left" w:pos="7200"/>
        </w:tabs>
        <w:adjustRightInd w:val="0"/>
        <w:spacing w:line="276" w:lineRule="auto"/>
        <w:jc w:val="center"/>
        <w:textAlignment w:val="baseline"/>
        <w:rPr>
          <w:rFonts w:ascii="Century Gothic" w:hAnsi="Century Gothic"/>
          <w:szCs w:val="20"/>
        </w:rPr>
      </w:pPr>
      <w:r w:rsidRPr="00177AF8">
        <w:rPr>
          <w:rFonts w:ascii="Century Gothic" w:hAnsi="Century Gothic"/>
          <w:szCs w:val="20"/>
        </w:rPr>
        <w:t>Join our East Africa Migration Discover</w:t>
      </w:r>
      <w:r w:rsidR="00D66BA6">
        <w:rPr>
          <w:rFonts w:ascii="Century Gothic" w:hAnsi="Century Gothic"/>
          <w:szCs w:val="20"/>
        </w:rPr>
        <w:t>er</w:t>
      </w:r>
      <w:r w:rsidRPr="00177AF8">
        <w:rPr>
          <w:rFonts w:ascii="Century Gothic" w:hAnsi="Century Gothic"/>
          <w:szCs w:val="20"/>
        </w:rPr>
        <w:t xml:space="preserve"> lodge safari and follow the famous wildebeest migration! Travel through Tanzania and Kenya and discover all the secret highlights that East Africa holds.</w:t>
      </w:r>
    </w:p>
    <w:p w14:paraId="0971722C" w14:textId="3AD16146" w:rsidR="00290CF1" w:rsidRDefault="00290CF1" w:rsidP="00290CF1">
      <w:pPr>
        <w:widowControl w:val="0"/>
        <w:tabs>
          <w:tab w:val="left" w:pos="3600"/>
          <w:tab w:val="left" w:pos="7200"/>
        </w:tabs>
        <w:adjustRightInd w:val="0"/>
        <w:spacing w:line="276" w:lineRule="auto"/>
        <w:jc w:val="center"/>
        <w:textAlignment w:val="baseline"/>
        <w:rPr>
          <w:rFonts w:ascii="Century Gothic" w:hAnsi="Century Gothic"/>
          <w:sz w:val="18"/>
          <w:szCs w:val="18"/>
        </w:rPr>
      </w:pPr>
    </w:p>
    <w:p w14:paraId="6035C5A5" w14:textId="60A92331" w:rsidR="00290CF1" w:rsidRDefault="00290CF1" w:rsidP="00290CF1">
      <w:pPr>
        <w:widowControl w:val="0"/>
        <w:tabs>
          <w:tab w:val="left" w:pos="3600"/>
          <w:tab w:val="left" w:pos="7200"/>
        </w:tabs>
        <w:adjustRightInd w:val="0"/>
        <w:spacing w:line="276" w:lineRule="auto"/>
        <w:jc w:val="center"/>
        <w:textAlignment w:val="baseline"/>
        <w:rPr>
          <w:rFonts w:ascii="Century Gothic" w:hAnsi="Century Gothic"/>
          <w:sz w:val="18"/>
          <w:szCs w:val="18"/>
        </w:rPr>
      </w:pPr>
      <w:r w:rsidRPr="008E0C4B">
        <w:rPr>
          <w:rFonts w:ascii="Century Gothic" w:hAnsi="Century Gothic"/>
          <w:sz w:val="18"/>
          <w:szCs w:val="18"/>
        </w:rPr>
        <w:t>Tour Code: MD</w:t>
      </w:r>
      <w:r w:rsidR="00FF7F1C">
        <w:rPr>
          <w:rFonts w:ascii="Century Gothic" w:hAnsi="Century Gothic"/>
          <w:sz w:val="18"/>
          <w:szCs w:val="18"/>
        </w:rPr>
        <w:t>N</w:t>
      </w:r>
      <w:r w:rsidR="00272A96">
        <w:rPr>
          <w:rFonts w:ascii="Century Gothic" w:hAnsi="Century Gothic"/>
          <w:sz w:val="18"/>
          <w:szCs w:val="18"/>
        </w:rPr>
        <w:t>R</w:t>
      </w:r>
    </w:p>
    <w:p w14:paraId="09EC259C" w14:textId="0329E610" w:rsidR="008E0C4B" w:rsidRDefault="00AD1C96" w:rsidP="00290CF1">
      <w:pPr>
        <w:widowControl w:val="0"/>
        <w:tabs>
          <w:tab w:val="left" w:pos="3600"/>
          <w:tab w:val="left" w:pos="7200"/>
        </w:tabs>
        <w:adjustRightInd w:val="0"/>
        <w:spacing w:line="276" w:lineRule="auto"/>
        <w:jc w:val="center"/>
        <w:textAlignment w:val="baseline"/>
        <w:rPr>
          <w:rFonts w:ascii="Century Gothic" w:hAnsi="Century Gothic"/>
          <w:sz w:val="18"/>
          <w:szCs w:val="18"/>
        </w:rPr>
      </w:pPr>
      <w:r w:rsidRPr="008E0C4B">
        <w:rPr>
          <w:rFonts w:ascii="Century Gothic" w:hAnsi="Century Gothic"/>
          <w:sz w:val="18"/>
          <w:szCs w:val="18"/>
        </w:rPr>
        <w:t xml:space="preserve">REV: </w:t>
      </w:r>
      <w:r w:rsidR="00160CB9">
        <w:rPr>
          <w:rFonts w:ascii="Century Gothic" w:hAnsi="Century Gothic"/>
          <w:sz w:val="18"/>
          <w:szCs w:val="18"/>
        </w:rPr>
        <w:t>202</w:t>
      </w:r>
      <w:r w:rsidR="003F26EA">
        <w:rPr>
          <w:rFonts w:ascii="Century Gothic" w:hAnsi="Century Gothic"/>
          <w:sz w:val="18"/>
          <w:szCs w:val="18"/>
        </w:rPr>
        <w:t>3/2022</w:t>
      </w:r>
      <w:r w:rsidR="00216B67">
        <w:rPr>
          <w:rFonts w:ascii="Century Gothic" w:hAnsi="Century Gothic"/>
          <w:sz w:val="18"/>
          <w:szCs w:val="18"/>
        </w:rPr>
        <w:t>1101</w:t>
      </w:r>
    </w:p>
    <w:p w14:paraId="2F4443D5" w14:textId="68EB060A" w:rsidR="004C2106" w:rsidRDefault="004C2106" w:rsidP="00290CF1">
      <w:pPr>
        <w:widowControl w:val="0"/>
        <w:tabs>
          <w:tab w:val="left" w:pos="3600"/>
          <w:tab w:val="left" w:pos="7200"/>
        </w:tabs>
        <w:adjustRightInd w:val="0"/>
        <w:spacing w:line="276" w:lineRule="auto"/>
        <w:jc w:val="center"/>
        <w:textAlignment w:val="baseline"/>
        <w:rPr>
          <w:rFonts w:ascii="Century Gothic" w:hAnsi="Century Gothic"/>
          <w:sz w:val="18"/>
          <w:szCs w:val="18"/>
        </w:rPr>
      </w:pPr>
    </w:p>
    <w:p w14:paraId="1B539F4D" w14:textId="72131580" w:rsidR="004C2106" w:rsidRDefault="004C2106" w:rsidP="00290CF1">
      <w:pPr>
        <w:widowControl w:val="0"/>
        <w:tabs>
          <w:tab w:val="left" w:pos="3600"/>
          <w:tab w:val="left" w:pos="7200"/>
        </w:tabs>
        <w:adjustRightInd w:val="0"/>
        <w:spacing w:line="276" w:lineRule="auto"/>
        <w:jc w:val="center"/>
        <w:textAlignment w:val="baseline"/>
        <w:rPr>
          <w:rFonts w:ascii="Century Gothic" w:hAnsi="Century Gothic"/>
          <w:sz w:val="18"/>
          <w:szCs w:val="18"/>
        </w:rPr>
      </w:pPr>
    </w:p>
    <w:p w14:paraId="612CC91B" w14:textId="77777777" w:rsidR="004C2106" w:rsidRDefault="004C2106" w:rsidP="00290CF1">
      <w:pPr>
        <w:widowControl w:val="0"/>
        <w:tabs>
          <w:tab w:val="left" w:pos="3600"/>
          <w:tab w:val="left" w:pos="7200"/>
        </w:tabs>
        <w:adjustRightInd w:val="0"/>
        <w:spacing w:line="276" w:lineRule="auto"/>
        <w:jc w:val="center"/>
        <w:textAlignment w:val="baseline"/>
        <w:rPr>
          <w:rFonts w:ascii="Century Gothic" w:hAnsi="Century Gothic"/>
          <w:sz w:val="18"/>
          <w:szCs w:val="18"/>
        </w:rPr>
      </w:pPr>
    </w:p>
    <w:p w14:paraId="436B7CE8" w14:textId="51825682" w:rsidR="002A7B29" w:rsidRPr="003E0014" w:rsidRDefault="00177AF8" w:rsidP="00044051">
      <w:pPr>
        <w:pStyle w:val="Heading1"/>
        <w:widowControl w:val="0"/>
        <w:adjustRightInd w:val="0"/>
        <w:spacing w:before="0" w:line="360" w:lineRule="atLeast"/>
        <w:jc w:val="center"/>
        <w:textAlignment w:val="baseline"/>
      </w:pPr>
      <w:r w:rsidRPr="00EB5660">
        <w:rPr>
          <w:sz w:val="32"/>
          <w:u w:val="none"/>
        </w:rPr>
        <w:lastRenderedPageBreak/>
        <w:t xml:space="preserve">EAST AFRICA MIGRATION DISCOVERER </w:t>
      </w:r>
    </w:p>
    <w:p w14:paraId="0DA3A2B5" w14:textId="103D91B8" w:rsidR="00935EB1" w:rsidRDefault="007A5047" w:rsidP="00691A54">
      <w:pPr>
        <w:jc w:val="center"/>
        <w:rPr>
          <w:noProof/>
          <w:lang w:val="en-ZA" w:eastAsia="en-ZA"/>
        </w:rPr>
      </w:pPr>
      <w:r w:rsidRPr="0058798E">
        <w:rPr>
          <w:noProof/>
          <w:lang w:val="en-ZA" w:eastAsia="en-ZA"/>
        </w:rPr>
        <w:drawing>
          <wp:anchor distT="0" distB="0" distL="114300" distR="114300" simplePos="0" relativeHeight="251659264" behindDoc="1" locked="0" layoutInCell="1" allowOverlap="1" wp14:anchorId="0E1A4C73" wp14:editId="09EBBF49">
            <wp:simplePos x="0" y="0"/>
            <wp:positionH relativeFrom="margin">
              <wp:posOffset>666750</wp:posOffset>
            </wp:positionH>
            <wp:positionV relativeFrom="paragraph">
              <wp:posOffset>57150</wp:posOffset>
            </wp:positionV>
            <wp:extent cx="4381500" cy="3286125"/>
            <wp:effectExtent l="19050" t="19050" r="0" b="9525"/>
            <wp:wrapSquare wrapText="bothSides"/>
            <wp:docPr id="2" name="Picture 2" descr="C:\Users\ella\Pictures\stepmap-karte-east-africa-migration-discoverer-2019-draft-1-brochure-1782955 arush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la\Pictures\stepmap-karte-east-africa-migration-discoverer-2019-draft-1-brochure-1782955 arusha.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81500" cy="328612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14BE6934" w14:textId="4517D45B" w:rsidR="0035428D" w:rsidRDefault="0035428D" w:rsidP="00691A54">
      <w:pPr>
        <w:jc w:val="center"/>
        <w:rPr>
          <w:noProof/>
          <w:lang w:val="en-ZA" w:eastAsia="en-ZA"/>
        </w:rPr>
      </w:pPr>
    </w:p>
    <w:p w14:paraId="479A5EE3" w14:textId="1D92C7A8" w:rsidR="0035428D" w:rsidRDefault="0035428D" w:rsidP="00691A54">
      <w:pPr>
        <w:jc w:val="center"/>
      </w:pPr>
    </w:p>
    <w:p w14:paraId="25D4571C" w14:textId="5E1E9AA5" w:rsidR="0035428D" w:rsidRDefault="0035428D" w:rsidP="00691A54">
      <w:pPr>
        <w:jc w:val="center"/>
      </w:pPr>
    </w:p>
    <w:p w14:paraId="571FA519" w14:textId="740DA544" w:rsidR="0035428D" w:rsidRDefault="0035428D" w:rsidP="00691A54">
      <w:pPr>
        <w:jc w:val="center"/>
      </w:pPr>
    </w:p>
    <w:p w14:paraId="4A8A2534" w14:textId="30C20D57" w:rsidR="0035428D" w:rsidRDefault="0035428D" w:rsidP="00691A54">
      <w:pPr>
        <w:jc w:val="center"/>
      </w:pPr>
    </w:p>
    <w:p w14:paraId="1F868718" w14:textId="06F957F3" w:rsidR="0035428D" w:rsidRDefault="0035428D" w:rsidP="00691A54">
      <w:pPr>
        <w:jc w:val="center"/>
      </w:pPr>
    </w:p>
    <w:p w14:paraId="26AFA98B" w14:textId="3C08100A" w:rsidR="0035428D" w:rsidRDefault="0035428D" w:rsidP="00691A54">
      <w:pPr>
        <w:jc w:val="center"/>
      </w:pPr>
    </w:p>
    <w:p w14:paraId="1C5C219B" w14:textId="15820636" w:rsidR="0035428D" w:rsidRDefault="0035428D" w:rsidP="00691A54">
      <w:pPr>
        <w:jc w:val="center"/>
      </w:pPr>
    </w:p>
    <w:p w14:paraId="3835035C" w14:textId="64CEADAC" w:rsidR="0035428D" w:rsidRDefault="0035428D" w:rsidP="00691A54">
      <w:pPr>
        <w:jc w:val="center"/>
      </w:pPr>
    </w:p>
    <w:p w14:paraId="67E983BC" w14:textId="046FC4DA" w:rsidR="0035428D" w:rsidRDefault="0035428D" w:rsidP="00691A54">
      <w:pPr>
        <w:jc w:val="center"/>
      </w:pPr>
    </w:p>
    <w:p w14:paraId="4EDF94D8" w14:textId="725DFE67" w:rsidR="0035428D" w:rsidRDefault="0035428D" w:rsidP="00691A54">
      <w:pPr>
        <w:jc w:val="center"/>
      </w:pPr>
    </w:p>
    <w:p w14:paraId="1AF5B0C1" w14:textId="5E8A8EFD" w:rsidR="0035428D" w:rsidRDefault="0035428D" w:rsidP="00691A54">
      <w:pPr>
        <w:jc w:val="center"/>
      </w:pPr>
    </w:p>
    <w:p w14:paraId="049C6691" w14:textId="7F17764E" w:rsidR="0035428D" w:rsidRDefault="0035428D" w:rsidP="00691A54">
      <w:pPr>
        <w:jc w:val="center"/>
      </w:pPr>
    </w:p>
    <w:p w14:paraId="42227FED" w14:textId="40928F06" w:rsidR="0035428D" w:rsidRDefault="0035428D" w:rsidP="00691A54">
      <w:pPr>
        <w:jc w:val="center"/>
      </w:pPr>
    </w:p>
    <w:p w14:paraId="5185B08C" w14:textId="10D2BCC2" w:rsidR="0035428D" w:rsidRDefault="0035428D" w:rsidP="00691A54">
      <w:pPr>
        <w:jc w:val="center"/>
      </w:pPr>
    </w:p>
    <w:p w14:paraId="7FA02667" w14:textId="3DEE4C02" w:rsidR="0035428D" w:rsidRDefault="0035428D" w:rsidP="00691A54">
      <w:pPr>
        <w:jc w:val="center"/>
      </w:pPr>
    </w:p>
    <w:p w14:paraId="79E6B5AD" w14:textId="22D49C98" w:rsidR="0035428D" w:rsidRDefault="0035428D" w:rsidP="00691A54">
      <w:pPr>
        <w:jc w:val="center"/>
      </w:pPr>
    </w:p>
    <w:p w14:paraId="518838AD" w14:textId="71F32D4C" w:rsidR="0035428D" w:rsidRDefault="0035428D" w:rsidP="00691A54">
      <w:pPr>
        <w:jc w:val="center"/>
      </w:pPr>
    </w:p>
    <w:p w14:paraId="7E9B2760" w14:textId="77777777" w:rsidR="0035428D" w:rsidRDefault="0035428D" w:rsidP="00691A54">
      <w:pPr>
        <w:jc w:val="center"/>
      </w:pPr>
    </w:p>
    <w:p w14:paraId="191D9E65" w14:textId="2942DD7C" w:rsidR="0035428D" w:rsidRPr="00263739" w:rsidRDefault="00263739" w:rsidP="00691A54">
      <w:pPr>
        <w:jc w:val="center"/>
        <w:rPr>
          <w:rStyle w:val="Hyperlink"/>
          <w:rFonts w:ascii="Century Gothic" w:hAnsi="Century Gothic"/>
          <w:b/>
          <w:sz w:val="22"/>
          <w:szCs w:val="22"/>
        </w:rPr>
      </w:pPr>
      <w:r>
        <w:rPr>
          <w:rFonts w:ascii="Century Gothic" w:hAnsi="Century Gothic"/>
          <w:b/>
          <w:sz w:val="22"/>
          <w:szCs w:val="22"/>
        </w:rPr>
        <w:fldChar w:fldCharType="begin"/>
      </w:r>
      <w:r w:rsidR="00A97F72">
        <w:rPr>
          <w:rFonts w:ascii="Century Gothic" w:hAnsi="Century Gothic"/>
          <w:b/>
          <w:sz w:val="22"/>
          <w:szCs w:val="22"/>
        </w:rPr>
        <w:instrText>HYPERLINK "https://digital.jenmansafaris.com/Itinerary/Landing/8FF07254-9CD6-49A9-B09A-A7D56316FD92"</w:instrText>
      </w:r>
      <w:r>
        <w:rPr>
          <w:rFonts w:ascii="Century Gothic" w:hAnsi="Century Gothic"/>
          <w:b/>
          <w:sz w:val="22"/>
          <w:szCs w:val="22"/>
        </w:rPr>
        <w:fldChar w:fldCharType="separate"/>
      </w:r>
      <w:r w:rsidR="0035428D" w:rsidRPr="00263739">
        <w:rPr>
          <w:rStyle w:val="Hyperlink"/>
          <w:rFonts w:ascii="Century Gothic" w:hAnsi="Century Gothic"/>
          <w:b/>
          <w:sz w:val="22"/>
          <w:szCs w:val="22"/>
        </w:rPr>
        <w:t>Click her to access the digital itinerary</w:t>
      </w:r>
    </w:p>
    <w:p w14:paraId="4791617A" w14:textId="3AE6BE83" w:rsidR="00933143" w:rsidRPr="00DB61E5" w:rsidRDefault="00263739" w:rsidP="00270E45">
      <w:pPr>
        <w:pStyle w:val="Heading1"/>
        <w:widowControl w:val="0"/>
        <w:pBdr>
          <w:bottom w:val="single" w:sz="4" w:space="1" w:color="auto"/>
        </w:pBdr>
        <w:adjustRightInd w:val="0"/>
        <w:spacing w:before="360" w:after="0"/>
        <w:jc w:val="center"/>
        <w:textAlignment w:val="baseline"/>
        <w:rPr>
          <w:sz w:val="22"/>
          <w:szCs w:val="20"/>
          <w:u w:val="none"/>
        </w:rPr>
      </w:pPr>
      <w:r>
        <w:rPr>
          <w:bCs w:val="0"/>
          <w:sz w:val="22"/>
          <w:szCs w:val="22"/>
          <w:u w:val="none"/>
        </w:rPr>
        <w:fldChar w:fldCharType="end"/>
      </w:r>
      <w:r w:rsidR="00933143">
        <w:rPr>
          <w:sz w:val="22"/>
          <w:szCs w:val="20"/>
          <w:u w:val="none"/>
        </w:rPr>
        <w:t>H</w:t>
      </w:r>
      <w:r w:rsidR="00933143" w:rsidRPr="00DB61E5">
        <w:rPr>
          <w:sz w:val="22"/>
          <w:szCs w:val="20"/>
          <w:u w:val="none"/>
        </w:rPr>
        <w:t>IGHLIGHTS</w:t>
      </w:r>
    </w:p>
    <w:tbl>
      <w:tblPr>
        <w:tblpPr w:leftFromText="180" w:rightFromText="180" w:vertAnchor="text" w:horzAnchor="margin" w:tblpXSpec="center" w:tblpY="29"/>
        <w:tblW w:w="10598" w:type="dxa"/>
        <w:tblBorders>
          <w:insideV w:val="single" w:sz="4" w:space="0" w:color="auto"/>
        </w:tblBorders>
        <w:tblLook w:val="04A0" w:firstRow="1" w:lastRow="0" w:firstColumn="1" w:lastColumn="0" w:noHBand="0" w:noVBand="1"/>
      </w:tblPr>
      <w:tblGrid>
        <w:gridCol w:w="1271"/>
        <w:gridCol w:w="3920"/>
        <w:gridCol w:w="1329"/>
        <w:gridCol w:w="4078"/>
      </w:tblGrid>
      <w:tr w:rsidR="00933143" w:rsidRPr="00DB61E5" w14:paraId="3C20B709" w14:textId="77777777" w:rsidTr="00BD6741">
        <w:trPr>
          <w:trHeight w:val="80"/>
        </w:trPr>
        <w:tc>
          <w:tcPr>
            <w:tcW w:w="1271" w:type="dxa"/>
            <w:shd w:val="clear" w:color="auto" w:fill="auto"/>
          </w:tcPr>
          <w:p w14:paraId="45B9F945" w14:textId="77777777" w:rsidR="00BD6741" w:rsidRDefault="00BD6741" w:rsidP="000F008E">
            <w:pPr>
              <w:widowControl w:val="0"/>
              <w:adjustRightInd w:val="0"/>
              <w:jc w:val="right"/>
              <w:textAlignment w:val="baseline"/>
              <w:rPr>
                <w:rFonts w:ascii="Century Gothic" w:hAnsi="Century Gothic"/>
                <w:b/>
                <w:sz w:val="18"/>
                <w:szCs w:val="18"/>
              </w:rPr>
            </w:pPr>
          </w:p>
          <w:p w14:paraId="79BB5A50" w14:textId="189721AE" w:rsidR="00BD6741" w:rsidRPr="00760722" w:rsidRDefault="00BD6741" w:rsidP="00BD6741">
            <w:pPr>
              <w:widowControl w:val="0"/>
              <w:adjustRightInd w:val="0"/>
              <w:jc w:val="right"/>
              <w:textAlignment w:val="baseline"/>
              <w:rPr>
                <w:rFonts w:ascii="Century Gothic" w:hAnsi="Century Gothic"/>
                <w:b/>
                <w:sz w:val="18"/>
                <w:szCs w:val="18"/>
                <w:lang w:val="fr-FR"/>
              </w:rPr>
            </w:pPr>
            <w:r w:rsidRPr="00760722">
              <w:rPr>
                <w:rFonts w:ascii="Century Gothic" w:hAnsi="Century Gothic"/>
                <w:b/>
                <w:sz w:val="18"/>
                <w:szCs w:val="18"/>
                <w:lang w:val="fr-FR"/>
              </w:rPr>
              <w:t>Masai Mara:</w:t>
            </w:r>
          </w:p>
          <w:p w14:paraId="38B7AE62" w14:textId="77777777" w:rsidR="00BD6741" w:rsidRDefault="00BD6741" w:rsidP="000F008E">
            <w:pPr>
              <w:widowControl w:val="0"/>
              <w:adjustRightInd w:val="0"/>
              <w:jc w:val="right"/>
              <w:textAlignment w:val="baseline"/>
              <w:rPr>
                <w:rFonts w:ascii="Century Gothic" w:hAnsi="Century Gothic"/>
                <w:b/>
                <w:sz w:val="18"/>
                <w:szCs w:val="18"/>
              </w:rPr>
            </w:pPr>
          </w:p>
          <w:p w14:paraId="7DB53FA7" w14:textId="77777777" w:rsidR="00BD6741" w:rsidRDefault="00BD6741" w:rsidP="000F008E">
            <w:pPr>
              <w:widowControl w:val="0"/>
              <w:adjustRightInd w:val="0"/>
              <w:jc w:val="right"/>
              <w:textAlignment w:val="baseline"/>
              <w:rPr>
                <w:rFonts w:ascii="Century Gothic" w:hAnsi="Century Gothic"/>
                <w:b/>
                <w:sz w:val="18"/>
                <w:szCs w:val="18"/>
              </w:rPr>
            </w:pPr>
          </w:p>
          <w:p w14:paraId="0D4351C9" w14:textId="77777777" w:rsidR="00BD6741" w:rsidRPr="00760722" w:rsidRDefault="00BD6741" w:rsidP="00BD6741">
            <w:pPr>
              <w:widowControl w:val="0"/>
              <w:adjustRightInd w:val="0"/>
              <w:jc w:val="right"/>
              <w:textAlignment w:val="baseline"/>
              <w:rPr>
                <w:rFonts w:ascii="Century Gothic" w:hAnsi="Century Gothic"/>
                <w:b/>
                <w:sz w:val="18"/>
                <w:szCs w:val="18"/>
                <w:lang w:val="fr-FR"/>
              </w:rPr>
            </w:pPr>
            <w:r w:rsidRPr="00760722">
              <w:rPr>
                <w:rFonts w:ascii="Century Gothic" w:hAnsi="Century Gothic"/>
                <w:b/>
                <w:sz w:val="18"/>
                <w:szCs w:val="18"/>
                <w:lang w:val="fr-FR"/>
              </w:rPr>
              <w:t xml:space="preserve">Lake Victoria:  </w:t>
            </w:r>
          </w:p>
          <w:p w14:paraId="7B9C1B4C" w14:textId="77777777" w:rsidR="00BD6741" w:rsidRDefault="00BD6741" w:rsidP="00BD6741">
            <w:pPr>
              <w:widowControl w:val="0"/>
              <w:adjustRightInd w:val="0"/>
              <w:textAlignment w:val="baseline"/>
              <w:rPr>
                <w:rFonts w:ascii="Century Gothic" w:hAnsi="Century Gothic"/>
                <w:b/>
                <w:sz w:val="18"/>
                <w:szCs w:val="18"/>
              </w:rPr>
            </w:pPr>
          </w:p>
          <w:p w14:paraId="5287B291" w14:textId="77777777" w:rsidR="00BD6741" w:rsidRPr="00DB61E5" w:rsidRDefault="00BD6741" w:rsidP="00BD6741">
            <w:pPr>
              <w:widowControl w:val="0"/>
              <w:adjustRightInd w:val="0"/>
              <w:jc w:val="right"/>
              <w:textAlignment w:val="baseline"/>
              <w:rPr>
                <w:rFonts w:ascii="Century Gothic" w:hAnsi="Century Gothic"/>
                <w:b/>
                <w:sz w:val="18"/>
                <w:szCs w:val="18"/>
              </w:rPr>
            </w:pPr>
            <w:r w:rsidRPr="00760722">
              <w:rPr>
                <w:rFonts w:ascii="Century Gothic" w:hAnsi="Century Gothic"/>
                <w:b/>
                <w:sz w:val="18"/>
                <w:szCs w:val="18"/>
                <w:lang w:val="fr-FR"/>
              </w:rPr>
              <w:t>Serengeti:</w:t>
            </w:r>
          </w:p>
          <w:p w14:paraId="04B2E1E2" w14:textId="77777777" w:rsidR="00BD6741" w:rsidRDefault="00BD6741" w:rsidP="000F008E">
            <w:pPr>
              <w:widowControl w:val="0"/>
              <w:adjustRightInd w:val="0"/>
              <w:jc w:val="right"/>
              <w:textAlignment w:val="baseline"/>
              <w:rPr>
                <w:rFonts w:ascii="Century Gothic" w:hAnsi="Century Gothic"/>
                <w:b/>
                <w:sz w:val="18"/>
                <w:szCs w:val="18"/>
              </w:rPr>
            </w:pPr>
          </w:p>
          <w:p w14:paraId="022C4C13" w14:textId="77777777" w:rsidR="00BD6741" w:rsidRDefault="00BD6741" w:rsidP="000F008E">
            <w:pPr>
              <w:widowControl w:val="0"/>
              <w:adjustRightInd w:val="0"/>
              <w:jc w:val="right"/>
              <w:textAlignment w:val="baseline"/>
              <w:rPr>
                <w:rFonts w:ascii="Century Gothic" w:hAnsi="Century Gothic"/>
                <w:b/>
                <w:sz w:val="18"/>
                <w:szCs w:val="18"/>
              </w:rPr>
            </w:pPr>
          </w:p>
          <w:p w14:paraId="283125CD" w14:textId="6AF0D996" w:rsidR="00BD6741" w:rsidRDefault="00BD6741" w:rsidP="000F008E">
            <w:pPr>
              <w:widowControl w:val="0"/>
              <w:adjustRightInd w:val="0"/>
              <w:jc w:val="right"/>
              <w:textAlignment w:val="baseline"/>
              <w:rPr>
                <w:rFonts w:ascii="Century Gothic" w:hAnsi="Century Gothic"/>
                <w:b/>
                <w:sz w:val="18"/>
                <w:szCs w:val="18"/>
              </w:rPr>
            </w:pPr>
          </w:p>
          <w:p w14:paraId="64DE8661" w14:textId="77777777" w:rsidR="00BD6741" w:rsidRDefault="00BD6741" w:rsidP="00BD6741">
            <w:pPr>
              <w:widowControl w:val="0"/>
              <w:adjustRightInd w:val="0"/>
              <w:jc w:val="right"/>
              <w:textAlignment w:val="baseline"/>
              <w:rPr>
                <w:rFonts w:ascii="Century Gothic" w:hAnsi="Century Gothic"/>
                <w:b/>
                <w:sz w:val="18"/>
                <w:szCs w:val="18"/>
                <w:lang w:val="fr-FR"/>
              </w:rPr>
            </w:pPr>
            <w:r w:rsidRPr="00760722">
              <w:rPr>
                <w:rFonts w:ascii="Century Gothic" w:hAnsi="Century Gothic"/>
                <w:b/>
                <w:sz w:val="18"/>
                <w:szCs w:val="18"/>
                <w:lang w:val="fr-FR"/>
              </w:rPr>
              <w:t>Ngorongoro Crater</w:t>
            </w:r>
            <w:r>
              <w:rPr>
                <w:rFonts w:ascii="Century Gothic" w:hAnsi="Century Gothic"/>
                <w:b/>
                <w:sz w:val="18"/>
                <w:szCs w:val="18"/>
                <w:lang w:val="fr-FR"/>
              </w:rPr>
              <w:t>:</w:t>
            </w:r>
          </w:p>
          <w:p w14:paraId="34D8310D" w14:textId="77777777" w:rsidR="00BD6741" w:rsidRDefault="00BD6741" w:rsidP="000F008E">
            <w:pPr>
              <w:widowControl w:val="0"/>
              <w:adjustRightInd w:val="0"/>
              <w:jc w:val="right"/>
              <w:textAlignment w:val="baseline"/>
              <w:rPr>
                <w:rFonts w:ascii="Century Gothic" w:hAnsi="Century Gothic"/>
                <w:b/>
                <w:sz w:val="18"/>
                <w:szCs w:val="18"/>
              </w:rPr>
            </w:pPr>
          </w:p>
          <w:p w14:paraId="0EC0F8E2" w14:textId="77777777" w:rsidR="00BD6741" w:rsidRDefault="00BD6741" w:rsidP="00BD6741">
            <w:pPr>
              <w:widowControl w:val="0"/>
              <w:adjustRightInd w:val="0"/>
              <w:jc w:val="right"/>
              <w:textAlignment w:val="baseline"/>
              <w:rPr>
                <w:rFonts w:ascii="Century Gothic" w:hAnsi="Century Gothic"/>
                <w:b/>
                <w:sz w:val="18"/>
                <w:szCs w:val="18"/>
              </w:rPr>
            </w:pPr>
            <w:r w:rsidRPr="00DB61E5">
              <w:rPr>
                <w:rFonts w:ascii="Century Gothic" w:hAnsi="Century Gothic"/>
                <w:b/>
                <w:sz w:val="18"/>
                <w:szCs w:val="18"/>
              </w:rPr>
              <w:t>Lake Manyara:</w:t>
            </w:r>
          </w:p>
          <w:p w14:paraId="31F8A045" w14:textId="77777777" w:rsidR="00BD6741" w:rsidRDefault="00BD6741" w:rsidP="000F008E">
            <w:pPr>
              <w:widowControl w:val="0"/>
              <w:adjustRightInd w:val="0"/>
              <w:jc w:val="right"/>
              <w:textAlignment w:val="baseline"/>
              <w:rPr>
                <w:rFonts w:ascii="Century Gothic" w:hAnsi="Century Gothic"/>
                <w:b/>
                <w:sz w:val="18"/>
                <w:szCs w:val="18"/>
              </w:rPr>
            </w:pPr>
          </w:p>
          <w:p w14:paraId="4EE37D8B" w14:textId="77777777" w:rsidR="00BD6741" w:rsidRDefault="00BD6741" w:rsidP="00BD6741">
            <w:pPr>
              <w:widowControl w:val="0"/>
              <w:adjustRightInd w:val="0"/>
              <w:jc w:val="right"/>
              <w:textAlignment w:val="baseline"/>
              <w:rPr>
                <w:rFonts w:ascii="Century Gothic" w:hAnsi="Century Gothic"/>
                <w:b/>
                <w:sz w:val="18"/>
                <w:szCs w:val="18"/>
              </w:rPr>
            </w:pPr>
            <w:r>
              <w:rPr>
                <w:rFonts w:ascii="Century Gothic" w:hAnsi="Century Gothic"/>
                <w:b/>
                <w:sz w:val="18"/>
                <w:szCs w:val="18"/>
              </w:rPr>
              <w:t xml:space="preserve"> </w:t>
            </w:r>
          </w:p>
          <w:p w14:paraId="1B168978" w14:textId="344ED238" w:rsidR="00BD6741" w:rsidRDefault="00BD6741" w:rsidP="00BD6741">
            <w:pPr>
              <w:widowControl w:val="0"/>
              <w:adjustRightInd w:val="0"/>
              <w:jc w:val="right"/>
              <w:textAlignment w:val="baseline"/>
              <w:rPr>
                <w:rFonts w:ascii="Century Gothic" w:hAnsi="Century Gothic"/>
                <w:b/>
                <w:sz w:val="18"/>
                <w:szCs w:val="18"/>
              </w:rPr>
            </w:pPr>
            <w:r w:rsidRPr="00DB61E5">
              <w:rPr>
                <w:rFonts w:ascii="Century Gothic" w:hAnsi="Century Gothic"/>
                <w:b/>
                <w:sz w:val="18"/>
                <w:szCs w:val="18"/>
              </w:rPr>
              <w:t>Mto wa Mbu Village:</w:t>
            </w:r>
          </w:p>
          <w:p w14:paraId="63013ECC" w14:textId="77777777" w:rsidR="00BD6741" w:rsidRDefault="00BD6741" w:rsidP="000F008E">
            <w:pPr>
              <w:widowControl w:val="0"/>
              <w:adjustRightInd w:val="0"/>
              <w:jc w:val="right"/>
              <w:textAlignment w:val="baseline"/>
              <w:rPr>
                <w:rFonts w:ascii="Century Gothic" w:hAnsi="Century Gothic"/>
                <w:b/>
                <w:sz w:val="18"/>
                <w:szCs w:val="18"/>
              </w:rPr>
            </w:pPr>
          </w:p>
          <w:p w14:paraId="340081BD" w14:textId="77777777" w:rsidR="00BD6741" w:rsidRDefault="00BD6741" w:rsidP="00BD6741">
            <w:pPr>
              <w:widowControl w:val="0"/>
              <w:adjustRightInd w:val="0"/>
              <w:jc w:val="right"/>
              <w:textAlignment w:val="baseline"/>
              <w:rPr>
                <w:rFonts w:ascii="Century Gothic" w:hAnsi="Century Gothic"/>
                <w:b/>
                <w:sz w:val="18"/>
                <w:szCs w:val="18"/>
              </w:rPr>
            </w:pPr>
            <w:r w:rsidRPr="00DB61E5">
              <w:rPr>
                <w:rFonts w:ascii="Century Gothic" w:hAnsi="Century Gothic"/>
                <w:b/>
                <w:sz w:val="18"/>
                <w:szCs w:val="18"/>
              </w:rPr>
              <w:t>Maa</w:t>
            </w:r>
            <w:r>
              <w:rPr>
                <w:rFonts w:ascii="Century Gothic" w:hAnsi="Century Gothic"/>
                <w:b/>
                <w:sz w:val="18"/>
                <w:szCs w:val="18"/>
              </w:rPr>
              <w:t>s</w:t>
            </w:r>
            <w:r w:rsidRPr="00DB61E5">
              <w:rPr>
                <w:rFonts w:ascii="Century Gothic" w:hAnsi="Century Gothic"/>
                <w:b/>
                <w:sz w:val="18"/>
                <w:szCs w:val="18"/>
              </w:rPr>
              <w:t>ai people:</w:t>
            </w:r>
          </w:p>
          <w:p w14:paraId="2C15E9DD" w14:textId="77777777" w:rsidR="00760722" w:rsidRPr="00DB61E5" w:rsidRDefault="00760722" w:rsidP="00BD6741">
            <w:pPr>
              <w:widowControl w:val="0"/>
              <w:adjustRightInd w:val="0"/>
              <w:jc w:val="right"/>
              <w:textAlignment w:val="baseline"/>
              <w:rPr>
                <w:rFonts w:ascii="Century Gothic" w:hAnsi="Century Gothic"/>
                <w:b/>
                <w:sz w:val="18"/>
                <w:szCs w:val="18"/>
              </w:rPr>
            </w:pPr>
          </w:p>
        </w:tc>
        <w:tc>
          <w:tcPr>
            <w:tcW w:w="3920" w:type="dxa"/>
            <w:tcBorders>
              <w:right w:val="nil"/>
            </w:tcBorders>
            <w:shd w:val="clear" w:color="auto" w:fill="auto"/>
          </w:tcPr>
          <w:p w14:paraId="567DC31F" w14:textId="77777777" w:rsidR="00BD6741" w:rsidRDefault="00BD6741" w:rsidP="000F008E">
            <w:pPr>
              <w:widowControl w:val="0"/>
              <w:adjustRightInd w:val="0"/>
              <w:textAlignment w:val="baseline"/>
              <w:rPr>
                <w:rFonts w:ascii="Century Gothic" w:hAnsi="Century Gothic"/>
                <w:sz w:val="18"/>
                <w:szCs w:val="18"/>
              </w:rPr>
            </w:pPr>
          </w:p>
          <w:p w14:paraId="30E91C0B" w14:textId="0E4BAC04" w:rsidR="00BD6741"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Visit the traditional traversing grounds of the Maasai, a premium wildlife destination</w:t>
            </w:r>
            <w:r>
              <w:rPr>
                <w:rFonts w:ascii="Century Gothic" w:hAnsi="Century Gothic"/>
                <w:sz w:val="18"/>
                <w:szCs w:val="18"/>
              </w:rPr>
              <w:t xml:space="preserve">. </w:t>
            </w:r>
          </w:p>
          <w:p w14:paraId="4AA43677" w14:textId="77777777" w:rsidR="00BD6741" w:rsidRDefault="00BD6741" w:rsidP="000F008E">
            <w:pPr>
              <w:widowControl w:val="0"/>
              <w:adjustRightInd w:val="0"/>
              <w:textAlignment w:val="baseline"/>
              <w:rPr>
                <w:rFonts w:ascii="Century Gothic" w:hAnsi="Century Gothic"/>
                <w:sz w:val="18"/>
                <w:szCs w:val="18"/>
              </w:rPr>
            </w:pPr>
          </w:p>
          <w:p w14:paraId="636D1B2F" w14:textId="77777777"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 xml:space="preserve">Stay on the shores of the lake, take a boat trip to a local fishing village. </w:t>
            </w:r>
          </w:p>
          <w:p w14:paraId="39F5B3E7" w14:textId="77777777" w:rsidR="00BD6741" w:rsidRDefault="00BD6741" w:rsidP="000F008E">
            <w:pPr>
              <w:widowControl w:val="0"/>
              <w:adjustRightInd w:val="0"/>
              <w:textAlignment w:val="baseline"/>
              <w:rPr>
                <w:rFonts w:ascii="Century Gothic" w:hAnsi="Century Gothic"/>
                <w:sz w:val="18"/>
                <w:szCs w:val="18"/>
              </w:rPr>
            </w:pPr>
          </w:p>
          <w:p w14:paraId="5A339102" w14:textId="543E9EAF" w:rsidR="00BD6741" w:rsidRDefault="00BD6741" w:rsidP="000F008E">
            <w:pPr>
              <w:widowControl w:val="0"/>
              <w:adjustRightInd w:val="0"/>
              <w:textAlignment w:val="baseline"/>
              <w:rPr>
                <w:rFonts w:ascii="Century Gothic" w:hAnsi="Century Gothic"/>
                <w:sz w:val="18"/>
                <w:szCs w:val="18"/>
              </w:rPr>
            </w:pPr>
            <w:r w:rsidRPr="00DB61E5">
              <w:rPr>
                <w:rFonts w:ascii="Century Gothic" w:hAnsi="Century Gothic"/>
                <w:sz w:val="18"/>
                <w:szCs w:val="18"/>
              </w:rPr>
              <w:t>Spend two days exploring the plains of a truly iconic park, home to the largest annual animal migration.</w:t>
            </w:r>
          </w:p>
          <w:p w14:paraId="77CC1FB0" w14:textId="77777777" w:rsidR="00BD6741" w:rsidRDefault="00BD6741" w:rsidP="000F008E">
            <w:pPr>
              <w:widowControl w:val="0"/>
              <w:adjustRightInd w:val="0"/>
              <w:textAlignment w:val="baseline"/>
              <w:rPr>
                <w:rFonts w:ascii="Century Gothic" w:hAnsi="Century Gothic"/>
                <w:sz w:val="18"/>
                <w:szCs w:val="18"/>
              </w:rPr>
            </w:pPr>
          </w:p>
          <w:p w14:paraId="7C008AEC" w14:textId="77777777" w:rsidR="00BD6741"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Game viewing in one of the world’s largest &amp; most scenic calderas</w:t>
            </w:r>
            <w:r>
              <w:rPr>
                <w:rFonts w:ascii="Century Gothic" w:hAnsi="Century Gothic"/>
                <w:sz w:val="18"/>
                <w:szCs w:val="18"/>
              </w:rPr>
              <w:t>.</w:t>
            </w:r>
          </w:p>
          <w:p w14:paraId="6226F540" w14:textId="77777777" w:rsidR="00BD6741" w:rsidRDefault="00BD6741" w:rsidP="000F008E">
            <w:pPr>
              <w:widowControl w:val="0"/>
              <w:adjustRightInd w:val="0"/>
              <w:textAlignment w:val="baseline"/>
              <w:rPr>
                <w:rFonts w:ascii="Century Gothic" w:hAnsi="Century Gothic"/>
                <w:sz w:val="18"/>
                <w:szCs w:val="18"/>
              </w:rPr>
            </w:pPr>
          </w:p>
          <w:p w14:paraId="6B477204" w14:textId="0FB6159A" w:rsidR="00BD6741"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Discover the park at base of the Great Rift Valley Escarpment, famous for its elusive tree climbing lions, pink flamingos and</w:t>
            </w:r>
            <w:r>
              <w:rPr>
                <w:rFonts w:ascii="Century Gothic" w:hAnsi="Century Gothic"/>
                <w:sz w:val="18"/>
                <w:szCs w:val="18"/>
              </w:rPr>
              <w:t xml:space="preserve"> </w:t>
            </w:r>
            <w:r w:rsidRPr="00DB61E5">
              <w:rPr>
                <w:rFonts w:ascii="Century Gothic" w:hAnsi="Century Gothic"/>
                <w:sz w:val="18"/>
                <w:szCs w:val="18"/>
              </w:rPr>
              <w:t>alkaline lake.</w:t>
            </w:r>
          </w:p>
          <w:p w14:paraId="6DDB0384" w14:textId="77777777" w:rsidR="00BD6741"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Engage a variety of cultures during a visit to this colourful town, including a traditional lunch.</w:t>
            </w:r>
          </w:p>
          <w:p w14:paraId="6A823F4B" w14:textId="77777777" w:rsidR="00BD6741" w:rsidRDefault="00BD6741" w:rsidP="000F008E">
            <w:pPr>
              <w:widowControl w:val="0"/>
              <w:adjustRightInd w:val="0"/>
              <w:textAlignment w:val="baseline"/>
              <w:rPr>
                <w:rFonts w:ascii="Century Gothic" w:hAnsi="Century Gothic"/>
                <w:sz w:val="18"/>
                <w:szCs w:val="18"/>
              </w:rPr>
            </w:pPr>
          </w:p>
          <w:p w14:paraId="5564DFC4" w14:textId="724D13F3" w:rsidR="00BD6741" w:rsidRDefault="00BD6741" w:rsidP="000F008E">
            <w:pPr>
              <w:widowControl w:val="0"/>
              <w:adjustRightInd w:val="0"/>
              <w:textAlignment w:val="baseline"/>
              <w:rPr>
                <w:rFonts w:ascii="Century Gothic" w:hAnsi="Century Gothic"/>
                <w:sz w:val="18"/>
                <w:szCs w:val="18"/>
              </w:rPr>
            </w:pPr>
            <w:r w:rsidRPr="00DB61E5">
              <w:rPr>
                <w:rFonts w:ascii="Century Gothic" w:hAnsi="Century Gothic"/>
                <w:sz w:val="18"/>
                <w:szCs w:val="18"/>
              </w:rPr>
              <w:t>Visit a Maasai Boma, learning the customs</w:t>
            </w:r>
          </w:p>
          <w:p w14:paraId="6D498082" w14:textId="6A52ED69" w:rsidR="00E253D4" w:rsidRDefault="00BD6741" w:rsidP="00270E45">
            <w:pPr>
              <w:widowControl w:val="0"/>
              <w:adjustRightInd w:val="0"/>
              <w:textAlignment w:val="baseline"/>
              <w:rPr>
                <w:rFonts w:ascii="Century Gothic" w:hAnsi="Century Gothic"/>
                <w:sz w:val="18"/>
                <w:szCs w:val="18"/>
              </w:rPr>
            </w:pPr>
            <w:r w:rsidRPr="00DB61E5">
              <w:rPr>
                <w:rFonts w:ascii="Century Gothic" w:hAnsi="Century Gothic"/>
                <w:sz w:val="18"/>
                <w:szCs w:val="18"/>
              </w:rPr>
              <w:t>of this mesmerising &amp; distinctive tribe.</w:t>
            </w:r>
          </w:p>
          <w:p w14:paraId="37D3DC09" w14:textId="6091CBA7" w:rsidR="00E253D4" w:rsidRPr="00DB61E5" w:rsidRDefault="00E253D4" w:rsidP="00E253D4">
            <w:pPr>
              <w:widowControl w:val="0"/>
              <w:adjustRightInd w:val="0"/>
              <w:textAlignment w:val="baseline"/>
              <w:rPr>
                <w:rFonts w:ascii="Century Gothic" w:hAnsi="Century Gothic"/>
                <w:sz w:val="18"/>
                <w:szCs w:val="18"/>
              </w:rPr>
            </w:pPr>
          </w:p>
        </w:tc>
        <w:tc>
          <w:tcPr>
            <w:tcW w:w="1329" w:type="dxa"/>
            <w:tcBorders>
              <w:left w:val="nil"/>
              <w:right w:val="single" w:sz="4" w:space="0" w:color="auto"/>
            </w:tcBorders>
            <w:shd w:val="clear" w:color="auto" w:fill="auto"/>
          </w:tcPr>
          <w:p w14:paraId="6BB7DC0D" w14:textId="77777777" w:rsidR="00933143" w:rsidRPr="00760722" w:rsidRDefault="00933143" w:rsidP="000F008E">
            <w:pPr>
              <w:widowControl w:val="0"/>
              <w:adjustRightInd w:val="0"/>
              <w:jc w:val="right"/>
              <w:textAlignment w:val="baseline"/>
              <w:rPr>
                <w:rFonts w:ascii="Century Gothic" w:hAnsi="Century Gothic"/>
                <w:b/>
                <w:sz w:val="18"/>
                <w:szCs w:val="18"/>
                <w:lang w:val="fr-FR"/>
              </w:rPr>
            </w:pPr>
          </w:p>
          <w:p w14:paraId="5EEEA6EE" w14:textId="77777777" w:rsidR="00BD6741" w:rsidRDefault="00BD6741" w:rsidP="00BD6741">
            <w:pPr>
              <w:widowControl w:val="0"/>
              <w:adjustRightInd w:val="0"/>
              <w:jc w:val="right"/>
              <w:textAlignment w:val="baseline"/>
              <w:rPr>
                <w:rFonts w:ascii="Century Gothic" w:hAnsi="Century Gothic"/>
                <w:b/>
                <w:sz w:val="18"/>
                <w:szCs w:val="18"/>
                <w:lang w:val="fr-FR"/>
              </w:rPr>
            </w:pPr>
            <w:r w:rsidRPr="00760722">
              <w:rPr>
                <w:rFonts w:ascii="Century Gothic" w:hAnsi="Century Gothic"/>
                <w:b/>
                <w:sz w:val="18"/>
                <w:szCs w:val="18"/>
                <w:lang w:val="fr-FR"/>
              </w:rPr>
              <w:t>Tarangire:</w:t>
            </w:r>
          </w:p>
          <w:p w14:paraId="1A0D55F9" w14:textId="77777777" w:rsidR="00270E45" w:rsidRDefault="00270E45" w:rsidP="00760722">
            <w:pPr>
              <w:widowControl w:val="0"/>
              <w:adjustRightInd w:val="0"/>
              <w:jc w:val="right"/>
              <w:textAlignment w:val="baseline"/>
              <w:rPr>
                <w:rFonts w:ascii="Century Gothic" w:hAnsi="Century Gothic"/>
                <w:b/>
                <w:sz w:val="18"/>
                <w:szCs w:val="18"/>
              </w:rPr>
            </w:pPr>
          </w:p>
          <w:p w14:paraId="0CA7DFEB" w14:textId="77777777" w:rsidR="00270E45" w:rsidRDefault="00270E45" w:rsidP="00760722">
            <w:pPr>
              <w:widowControl w:val="0"/>
              <w:adjustRightInd w:val="0"/>
              <w:jc w:val="right"/>
              <w:textAlignment w:val="baseline"/>
              <w:rPr>
                <w:rFonts w:ascii="Century Gothic" w:hAnsi="Century Gothic"/>
                <w:b/>
                <w:sz w:val="18"/>
                <w:szCs w:val="18"/>
              </w:rPr>
            </w:pPr>
          </w:p>
          <w:p w14:paraId="202AC50A" w14:textId="77777777" w:rsidR="00BD6741" w:rsidRDefault="00BD6741" w:rsidP="00760722">
            <w:pPr>
              <w:widowControl w:val="0"/>
              <w:adjustRightInd w:val="0"/>
              <w:jc w:val="right"/>
              <w:textAlignment w:val="baseline"/>
              <w:rPr>
                <w:rFonts w:ascii="Century Gothic" w:hAnsi="Century Gothic"/>
                <w:b/>
                <w:sz w:val="18"/>
                <w:szCs w:val="18"/>
              </w:rPr>
            </w:pPr>
          </w:p>
          <w:p w14:paraId="266E8742" w14:textId="77777777" w:rsidR="00BD6741" w:rsidRPr="00DB61E5" w:rsidRDefault="00BD6741" w:rsidP="00BD6741">
            <w:pPr>
              <w:widowControl w:val="0"/>
              <w:adjustRightInd w:val="0"/>
              <w:jc w:val="right"/>
              <w:textAlignment w:val="baseline"/>
              <w:rPr>
                <w:rFonts w:ascii="Century Gothic" w:hAnsi="Century Gothic"/>
                <w:b/>
                <w:sz w:val="18"/>
                <w:szCs w:val="18"/>
              </w:rPr>
            </w:pPr>
            <w:r w:rsidRPr="00DB61E5">
              <w:rPr>
                <w:rFonts w:ascii="Century Gothic" w:hAnsi="Century Gothic"/>
                <w:b/>
                <w:sz w:val="18"/>
                <w:szCs w:val="18"/>
              </w:rPr>
              <w:t>Arusha:</w:t>
            </w:r>
          </w:p>
          <w:p w14:paraId="5B978EEB" w14:textId="77777777" w:rsidR="00BD6741" w:rsidRDefault="00BD6741" w:rsidP="00760722">
            <w:pPr>
              <w:widowControl w:val="0"/>
              <w:adjustRightInd w:val="0"/>
              <w:jc w:val="right"/>
              <w:textAlignment w:val="baseline"/>
              <w:rPr>
                <w:rFonts w:ascii="Century Gothic" w:hAnsi="Century Gothic"/>
                <w:b/>
                <w:sz w:val="18"/>
                <w:szCs w:val="18"/>
              </w:rPr>
            </w:pPr>
          </w:p>
          <w:p w14:paraId="27B6E543" w14:textId="77777777" w:rsidR="00BD6741" w:rsidRDefault="00BD6741" w:rsidP="00760722">
            <w:pPr>
              <w:widowControl w:val="0"/>
              <w:adjustRightInd w:val="0"/>
              <w:jc w:val="right"/>
              <w:textAlignment w:val="baseline"/>
              <w:rPr>
                <w:rFonts w:ascii="Century Gothic" w:hAnsi="Century Gothic"/>
                <w:b/>
                <w:sz w:val="18"/>
                <w:szCs w:val="18"/>
              </w:rPr>
            </w:pPr>
          </w:p>
          <w:p w14:paraId="68A7643D" w14:textId="77777777" w:rsidR="00BD6741" w:rsidRPr="00DB61E5" w:rsidRDefault="00BD6741" w:rsidP="00BD6741">
            <w:pPr>
              <w:widowControl w:val="0"/>
              <w:adjustRightInd w:val="0"/>
              <w:jc w:val="right"/>
              <w:textAlignment w:val="baseline"/>
              <w:rPr>
                <w:rFonts w:ascii="Century Gothic" w:hAnsi="Century Gothic"/>
                <w:b/>
                <w:sz w:val="18"/>
                <w:szCs w:val="18"/>
              </w:rPr>
            </w:pPr>
            <w:r w:rsidRPr="00DB61E5">
              <w:rPr>
                <w:rFonts w:ascii="Century Gothic" w:hAnsi="Century Gothic"/>
                <w:b/>
                <w:sz w:val="18"/>
                <w:szCs w:val="18"/>
              </w:rPr>
              <w:t>Marangu:</w:t>
            </w:r>
          </w:p>
          <w:p w14:paraId="1D07704E" w14:textId="77777777" w:rsidR="00BD6741" w:rsidRDefault="00BD6741" w:rsidP="00BD6741">
            <w:pPr>
              <w:widowControl w:val="0"/>
              <w:adjustRightInd w:val="0"/>
              <w:jc w:val="right"/>
              <w:textAlignment w:val="baseline"/>
              <w:rPr>
                <w:rFonts w:ascii="Century Gothic" w:hAnsi="Century Gothic"/>
                <w:b/>
                <w:sz w:val="18"/>
                <w:szCs w:val="18"/>
              </w:rPr>
            </w:pPr>
          </w:p>
          <w:p w14:paraId="6C09EFAB" w14:textId="77777777" w:rsidR="00BD6741" w:rsidRDefault="00BD6741" w:rsidP="00BD6741">
            <w:pPr>
              <w:widowControl w:val="0"/>
              <w:adjustRightInd w:val="0"/>
              <w:jc w:val="right"/>
              <w:textAlignment w:val="baseline"/>
              <w:rPr>
                <w:rFonts w:ascii="Century Gothic" w:hAnsi="Century Gothic"/>
                <w:b/>
                <w:sz w:val="18"/>
                <w:szCs w:val="18"/>
              </w:rPr>
            </w:pPr>
          </w:p>
          <w:p w14:paraId="035DABBE" w14:textId="416C1FBA" w:rsidR="00BD6741" w:rsidRPr="00DB61E5" w:rsidRDefault="00BD6741" w:rsidP="00BD6741">
            <w:pPr>
              <w:widowControl w:val="0"/>
              <w:adjustRightInd w:val="0"/>
              <w:jc w:val="right"/>
              <w:textAlignment w:val="baseline"/>
              <w:rPr>
                <w:rFonts w:ascii="Century Gothic" w:hAnsi="Century Gothic"/>
                <w:b/>
                <w:sz w:val="18"/>
                <w:szCs w:val="18"/>
              </w:rPr>
            </w:pPr>
            <w:r w:rsidRPr="00DB61E5">
              <w:rPr>
                <w:rFonts w:ascii="Century Gothic" w:hAnsi="Century Gothic"/>
                <w:b/>
                <w:sz w:val="18"/>
                <w:szCs w:val="18"/>
              </w:rPr>
              <w:t>Amboseli:</w:t>
            </w:r>
          </w:p>
          <w:p w14:paraId="68299FEB" w14:textId="77777777" w:rsidR="00BD6741" w:rsidRDefault="00BD6741" w:rsidP="00760722">
            <w:pPr>
              <w:widowControl w:val="0"/>
              <w:adjustRightInd w:val="0"/>
              <w:jc w:val="right"/>
              <w:textAlignment w:val="baseline"/>
              <w:rPr>
                <w:rFonts w:ascii="Century Gothic" w:hAnsi="Century Gothic"/>
                <w:b/>
                <w:sz w:val="18"/>
                <w:szCs w:val="18"/>
              </w:rPr>
            </w:pPr>
          </w:p>
          <w:p w14:paraId="4294E81E" w14:textId="77777777" w:rsidR="00BD6741" w:rsidRDefault="00BD6741" w:rsidP="00760722">
            <w:pPr>
              <w:widowControl w:val="0"/>
              <w:adjustRightInd w:val="0"/>
              <w:jc w:val="right"/>
              <w:textAlignment w:val="baseline"/>
              <w:rPr>
                <w:rFonts w:ascii="Century Gothic" w:hAnsi="Century Gothic"/>
                <w:b/>
                <w:sz w:val="18"/>
                <w:szCs w:val="18"/>
              </w:rPr>
            </w:pPr>
          </w:p>
          <w:p w14:paraId="3CA3D1B8" w14:textId="77777777" w:rsidR="00BD6741" w:rsidRDefault="00BD6741" w:rsidP="00760722">
            <w:pPr>
              <w:widowControl w:val="0"/>
              <w:adjustRightInd w:val="0"/>
              <w:jc w:val="right"/>
              <w:textAlignment w:val="baseline"/>
              <w:rPr>
                <w:rFonts w:ascii="Century Gothic" w:hAnsi="Century Gothic"/>
                <w:b/>
                <w:sz w:val="18"/>
                <w:szCs w:val="18"/>
              </w:rPr>
            </w:pPr>
          </w:p>
          <w:p w14:paraId="75A7E1CC" w14:textId="77777777" w:rsidR="00BD6741" w:rsidRDefault="00BD6741" w:rsidP="00760722">
            <w:pPr>
              <w:widowControl w:val="0"/>
              <w:adjustRightInd w:val="0"/>
              <w:jc w:val="right"/>
              <w:textAlignment w:val="baseline"/>
              <w:rPr>
                <w:rFonts w:ascii="Century Gothic" w:hAnsi="Century Gothic"/>
                <w:b/>
                <w:sz w:val="18"/>
                <w:szCs w:val="18"/>
              </w:rPr>
            </w:pPr>
          </w:p>
          <w:p w14:paraId="1F45DF2A" w14:textId="73B158C8" w:rsidR="00760722" w:rsidRPr="00DB61E5" w:rsidRDefault="00760722" w:rsidP="00760722">
            <w:pPr>
              <w:widowControl w:val="0"/>
              <w:adjustRightInd w:val="0"/>
              <w:jc w:val="right"/>
              <w:textAlignment w:val="baseline"/>
              <w:rPr>
                <w:rFonts w:ascii="Century Gothic" w:hAnsi="Century Gothic"/>
                <w:b/>
                <w:sz w:val="18"/>
                <w:szCs w:val="18"/>
              </w:rPr>
            </w:pPr>
            <w:r w:rsidRPr="00DB61E5">
              <w:rPr>
                <w:rFonts w:ascii="Century Gothic" w:hAnsi="Century Gothic"/>
                <w:b/>
                <w:sz w:val="18"/>
                <w:szCs w:val="18"/>
              </w:rPr>
              <w:t>Nairobi:</w:t>
            </w:r>
          </w:p>
          <w:p w14:paraId="568F08DA" w14:textId="77777777" w:rsidR="00760722" w:rsidRPr="00DB61E5" w:rsidRDefault="00760722" w:rsidP="00760722">
            <w:pPr>
              <w:widowControl w:val="0"/>
              <w:adjustRightInd w:val="0"/>
              <w:jc w:val="right"/>
              <w:textAlignment w:val="baseline"/>
              <w:rPr>
                <w:rFonts w:ascii="Century Gothic" w:hAnsi="Century Gothic"/>
                <w:b/>
                <w:sz w:val="18"/>
                <w:szCs w:val="18"/>
              </w:rPr>
            </w:pPr>
          </w:p>
          <w:p w14:paraId="68EAFED6" w14:textId="77777777" w:rsidR="00760722" w:rsidRPr="00DB61E5" w:rsidRDefault="00760722" w:rsidP="007A5047">
            <w:pPr>
              <w:widowControl w:val="0"/>
              <w:adjustRightInd w:val="0"/>
              <w:textAlignment w:val="baseline"/>
              <w:rPr>
                <w:rFonts w:ascii="Century Gothic" w:hAnsi="Century Gothic"/>
                <w:b/>
                <w:sz w:val="18"/>
                <w:szCs w:val="18"/>
              </w:rPr>
            </w:pPr>
          </w:p>
          <w:p w14:paraId="1A3F53E7" w14:textId="77777777" w:rsidR="00760722" w:rsidRDefault="00760722" w:rsidP="00760722">
            <w:pPr>
              <w:widowControl w:val="0"/>
              <w:adjustRightInd w:val="0"/>
              <w:jc w:val="right"/>
              <w:textAlignment w:val="baseline"/>
              <w:rPr>
                <w:rFonts w:ascii="Century Gothic" w:hAnsi="Century Gothic"/>
                <w:b/>
                <w:sz w:val="18"/>
                <w:szCs w:val="18"/>
              </w:rPr>
            </w:pPr>
          </w:p>
          <w:p w14:paraId="0A827793" w14:textId="77777777" w:rsidR="00270E45" w:rsidRPr="00DB61E5" w:rsidRDefault="00270E45" w:rsidP="00760722">
            <w:pPr>
              <w:widowControl w:val="0"/>
              <w:adjustRightInd w:val="0"/>
              <w:jc w:val="right"/>
              <w:textAlignment w:val="baseline"/>
              <w:rPr>
                <w:rFonts w:ascii="Century Gothic" w:hAnsi="Century Gothic"/>
                <w:b/>
                <w:sz w:val="18"/>
                <w:szCs w:val="18"/>
              </w:rPr>
            </w:pPr>
          </w:p>
          <w:p w14:paraId="787C1860" w14:textId="77777777" w:rsidR="00760722" w:rsidRPr="00DB61E5" w:rsidRDefault="00760722" w:rsidP="00BD6741">
            <w:pPr>
              <w:widowControl w:val="0"/>
              <w:adjustRightInd w:val="0"/>
              <w:jc w:val="right"/>
              <w:textAlignment w:val="baseline"/>
              <w:rPr>
                <w:rFonts w:ascii="Century Gothic" w:hAnsi="Century Gothic"/>
                <w:b/>
                <w:sz w:val="18"/>
                <w:szCs w:val="18"/>
              </w:rPr>
            </w:pPr>
          </w:p>
        </w:tc>
        <w:tc>
          <w:tcPr>
            <w:tcW w:w="4078" w:type="dxa"/>
            <w:tcBorders>
              <w:left w:val="single" w:sz="4" w:space="0" w:color="auto"/>
            </w:tcBorders>
            <w:shd w:val="clear" w:color="auto" w:fill="auto"/>
          </w:tcPr>
          <w:p w14:paraId="217FFB2C" w14:textId="77777777" w:rsidR="00933143" w:rsidRPr="00DB61E5" w:rsidRDefault="00933143" w:rsidP="000F008E">
            <w:pPr>
              <w:widowControl w:val="0"/>
              <w:adjustRightInd w:val="0"/>
              <w:textAlignment w:val="baseline"/>
              <w:rPr>
                <w:rFonts w:ascii="Century Gothic" w:hAnsi="Century Gothic"/>
                <w:sz w:val="18"/>
                <w:szCs w:val="18"/>
              </w:rPr>
            </w:pPr>
          </w:p>
          <w:p w14:paraId="472138E6" w14:textId="77777777" w:rsidR="00BD6741"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Full day game drive in the national park, host to massive herds of elephant, wildebeest and zebra</w:t>
            </w:r>
            <w:r>
              <w:rPr>
                <w:rFonts w:ascii="Century Gothic" w:hAnsi="Century Gothic"/>
                <w:sz w:val="18"/>
                <w:szCs w:val="18"/>
              </w:rPr>
              <w:t>.</w:t>
            </w:r>
          </w:p>
          <w:p w14:paraId="613E024C" w14:textId="77777777" w:rsidR="00760722" w:rsidRDefault="00760722" w:rsidP="000F008E">
            <w:pPr>
              <w:widowControl w:val="0"/>
              <w:adjustRightInd w:val="0"/>
              <w:textAlignment w:val="baseline"/>
              <w:rPr>
                <w:rFonts w:ascii="Century Gothic" w:hAnsi="Century Gothic"/>
                <w:sz w:val="18"/>
                <w:szCs w:val="18"/>
              </w:rPr>
            </w:pPr>
          </w:p>
          <w:p w14:paraId="4CF944C2" w14:textId="77777777"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Visit the bustling safari town, gateway to Tanzania’s national parks</w:t>
            </w:r>
            <w:r>
              <w:rPr>
                <w:rFonts w:ascii="Century Gothic" w:hAnsi="Century Gothic"/>
                <w:sz w:val="18"/>
                <w:szCs w:val="18"/>
              </w:rPr>
              <w:t>.</w:t>
            </w:r>
          </w:p>
          <w:p w14:paraId="70DF1B78" w14:textId="77777777" w:rsidR="00BD6741" w:rsidRDefault="00BD6741" w:rsidP="00760722">
            <w:pPr>
              <w:widowControl w:val="0"/>
              <w:adjustRightInd w:val="0"/>
              <w:textAlignment w:val="baseline"/>
              <w:rPr>
                <w:rFonts w:ascii="Century Gothic" w:hAnsi="Century Gothic"/>
                <w:sz w:val="18"/>
                <w:szCs w:val="18"/>
              </w:rPr>
            </w:pPr>
          </w:p>
          <w:p w14:paraId="171B80D5" w14:textId="77777777"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Hike to waterfalls located in the lush lands</w:t>
            </w:r>
            <w:r>
              <w:rPr>
                <w:rFonts w:ascii="Century Gothic" w:hAnsi="Century Gothic"/>
                <w:sz w:val="18"/>
                <w:szCs w:val="18"/>
              </w:rPr>
              <w:t xml:space="preserve">cape at the foot of Kilimanjaro. </w:t>
            </w:r>
          </w:p>
          <w:p w14:paraId="2D99EEE7" w14:textId="77777777" w:rsidR="00BD6741" w:rsidRDefault="00BD6741" w:rsidP="00BD6741">
            <w:pPr>
              <w:widowControl w:val="0"/>
              <w:adjustRightInd w:val="0"/>
              <w:textAlignment w:val="baseline"/>
              <w:rPr>
                <w:rFonts w:ascii="Century Gothic" w:hAnsi="Century Gothic"/>
                <w:sz w:val="18"/>
                <w:szCs w:val="18"/>
              </w:rPr>
            </w:pPr>
          </w:p>
          <w:p w14:paraId="2D6C546E" w14:textId="056EEF2F"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Enjoy iconic views of Mount Kilimanjaro in the distance.</w:t>
            </w:r>
          </w:p>
          <w:p w14:paraId="2FEFC891" w14:textId="77777777"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Full day game drive in the park known for its large concentration of elephants</w:t>
            </w:r>
            <w:r>
              <w:rPr>
                <w:rFonts w:ascii="Century Gothic" w:hAnsi="Century Gothic"/>
                <w:sz w:val="18"/>
                <w:szCs w:val="18"/>
              </w:rPr>
              <w:t>.</w:t>
            </w:r>
          </w:p>
          <w:p w14:paraId="0737838D" w14:textId="77777777" w:rsidR="00BD6741" w:rsidRDefault="00BD6741" w:rsidP="00760722">
            <w:pPr>
              <w:widowControl w:val="0"/>
              <w:adjustRightInd w:val="0"/>
              <w:textAlignment w:val="baseline"/>
              <w:rPr>
                <w:rFonts w:ascii="Century Gothic" w:hAnsi="Century Gothic"/>
                <w:sz w:val="18"/>
                <w:szCs w:val="18"/>
              </w:rPr>
            </w:pPr>
          </w:p>
          <w:p w14:paraId="6CD6C70C" w14:textId="77777777"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Arrival in the vibrant capital city of Kenya.</w:t>
            </w:r>
          </w:p>
          <w:p w14:paraId="069F0D86" w14:textId="77777777"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Visit to Karen Blixen Museum for a fascinating historical insight.</w:t>
            </w:r>
          </w:p>
          <w:p w14:paraId="1ED69264" w14:textId="77777777"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Witness the work of the Sheldrick Wildlife Trust at its animal orphanage.</w:t>
            </w:r>
          </w:p>
          <w:p w14:paraId="28BACF76" w14:textId="77777777" w:rsidR="00BD6741" w:rsidRPr="00DB61E5" w:rsidRDefault="00BD6741" w:rsidP="00BD6741">
            <w:pPr>
              <w:widowControl w:val="0"/>
              <w:adjustRightInd w:val="0"/>
              <w:textAlignment w:val="baseline"/>
              <w:rPr>
                <w:rFonts w:ascii="Century Gothic" w:hAnsi="Century Gothic"/>
                <w:b/>
                <w:color w:val="008080"/>
                <w:sz w:val="18"/>
                <w:szCs w:val="18"/>
              </w:rPr>
            </w:pPr>
            <w:r w:rsidRPr="00DB61E5">
              <w:rPr>
                <w:rFonts w:ascii="Century Gothic" w:hAnsi="Century Gothic"/>
                <w:sz w:val="18"/>
                <w:szCs w:val="18"/>
              </w:rPr>
              <w:t>Explore the Kazuri Bead Workshop &amp; city centre for shopping</w:t>
            </w:r>
            <w:r>
              <w:rPr>
                <w:rFonts w:ascii="Century Gothic" w:hAnsi="Century Gothic"/>
                <w:sz w:val="18"/>
                <w:szCs w:val="18"/>
              </w:rPr>
              <w:t>.</w:t>
            </w:r>
          </w:p>
          <w:p w14:paraId="5962BE05" w14:textId="77777777" w:rsidR="00760722" w:rsidRPr="00DB61E5" w:rsidRDefault="00760722" w:rsidP="00BD6741">
            <w:pPr>
              <w:widowControl w:val="0"/>
              <w:adjustRightInd w:val="0"/>
              <w:textAlignment w:val="baseline"/>
              <w:rPr>
                <w:rFonts w:ascii="Century Gothic" w:hAnsi="Century Gothic"/>
                <w:sz w:val="18"/>
                <w:szCs w:val="18"/>
              </w:rPr>
            </w:pPr>
          </w:p>
        </w:tc>
      </w:tr>
    </w:tbl>
    <w:p w14:paraId="4E1A995A" w14:textId="1BDF890E" w:rsidR="00935EB1" w:rsidRPr="00177AF8" w:rsidRDefault="00935EB1" w:rsidP="00BD6741">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r w:rsidRPr="00177AF8">
        <w:rPr>
          <w:rFonts w:ascii="Century Gothic" w:hAnsi="Century Gothic"/>
          <w:b/>
          <w:sz w:val="22"/>
          <w:szCs w:val="20"/>
        </w:rPr>
        <w:lastRenderedPageBreak/>
        <w:t>QUICK FACTS</w:t>
      </w:r>
    </w:p>
    <w:p w14:paraId="6D79FDAA" w14:textId="77777777" w:rsidR="00935EB1" w:rsidRDefault="00935EB1" w:rsidP="00935EB1">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75"/>
        <w:gridCol w:w="2638"/>
        <w:gridCol w:w="1625"/>
        <w:gridCol w:w="2918"/>
      </w:tblGrid>
      <w:tr w:rsidR="00935EB1" w:rsidRPr="00994B90" w14:paraId="374A8AAF" w14:textId="77777777" w:rsidTr="006454B7">
        <w:trPr>
          <w:trHeight w:val="113"/>
        </w:trPr>
        <w:tc>
          <w:tcPr>
            <w:tcW w:w="1675" w:type="dxa"/>
            <w:shd w:val="clear" w:color="auto" w:fill="auto"/>
          </w:tcPr>
          <w:p w14:paraId="7C055924" w14:textId="77777777" w:rsidR="00935EB1" w:rsidRDefault="00935EB1" w:rsidP="000F008E">
            <w:pPr>
              <w:jc w:val="right"/>
              <w:rPr>
                <w:rFonts w:ascii="Century Gothic" w:hAnsi="Century Gothic"/>
                <w:b/>
                <w:sz w:val="18"/>
                <w:szCs w:val="18"/>
              </w:rPr>
            </w:pPr>
            <w:r w:rsidRPr="00177AF8">
              <w:rPr>
                <w:rFonts w:ascii="Century Gothic" w:hAnsi="Century Gothic"/>
                <w:b/>
                <w:sz w:val="18"/>
                <w:szCs w:val="18"/>
              </w:rPr>
              <w:t>Tour type:</w:t>
            </w:r>
          </w:p>
          <w:p w14:paraId="7439B9FA" w14:textId="77777777" w:rsidR="002A7CB1" w:rsidRDefault="002A7CB1" w:rsidP="000F008E">
            <w:pPr>
              <w:jc w:val="right"/>
              <w:rPr>
                <w:rFonts w:ascii="Century Gothic" w:hAnsi="Century Gothic"/>
                <w:b/>
                <w:sz w:val="18"/>
                <w:szCs w:val="18"/>
              </w:rPr>
            </w:pPr>
          </w:p>
          <w:p w14:paraId="65A0AE6B" w14:textId="77777777" w:rsidR="002A7CB1" w:rsidRDefault="002A7CB1" w:rsidP="000F008E">
            <w:pPr>
              <w:jc w:val="right"/>
              <w:rPr>
                <w:rFonts w:ascii="Century Gothic" w:hAnsi="Century Gothic"/>
                <w:b/>
                <w:sz w:val="18"/>
                <w:szCs w:val="18"/>
              </w:rPr>
            </w:pPr>
            <w:r w:rsidRPr="00177AF8">
              <w:rPr>
                <w:rFonts w:ascii="Century Gothic" w:hAnsi="Century Gothic"/>
                <w:b/>
                <w:sz w:val="18"/>
                <w:szCs w:val="18"/>
              </w:rPr>
              <w:t>Duration:</w:t>
            </w:r>
          </w:p>
          <w:p w14:paraId="60502FC9" w14:textId="77777777" w:rsidR="002A7CB1" w:rsidRDefault="002A7CB1" w:rsidP="000F008E">
            <w:pPr>
              <w:jc w:val="right"/>
              <w:rPr>
                <w:rFonts w:ascii="Century Gothic" w:hAnsi="Century Gothic"/>
                <w:b/>
                <w:sz w:val="18"/>
                <w:szCs w:val="18"/>
              </w:rPr>
            </w:pPr>
          </w:p>
          <w:p w14:paraId="7F4627F4" w14:textId="77777777" w:rsidR="002A7CB1" w:rsidRDefault="002A7CB1" w:rsidP="000F008E">
            <w:pPr>
              <w:jc w:val="right"/>
              <w:rPr>
                <w:rFonts w:ascii="Century Gothic" w:hAnsi="Century Gothic"/>
                <w:b/>
                <w:sz w:val="18"/>
                <w:szCs w:val="18"/>
              </w:rPr>
            </w:pPr>
            <w:r>
              <w:rPr>
                <w:rFonts w:ascii="Century Gothic" w:hAnsi="Century Gothic"/>
                <w:b/>
                <w:sz w:val="18"/>
                <w:szCs w:val="18"/>
              </w:rPr>
              <w:t xml:space="preserve">Start &amp; </w:t>
            </w:r>
            <w:r w:rsidRPr="00177AF8">
              <w:rPr>
                <w:rFonts w:ascii="Century Gothic" w:hAnsi="Century Gothic"/>
                <w:b/>
                <w:sz w:val="18"/>
                <w:szCs w:val="18"/>
              </w:rPr>
              <w:t>End:</w:t>
            </w:r>
          </w:p>
          <w:p w14:paraId="4177B819" w14:textId="77777777" w:rsidR="002A7CB1" w:rsidRDefault="002A7CB1" w:rsidP="000F008E">
            <w:pPr>
              <w:jc w:val="right"/>
              <w:rPr>
                <w:rFonts w:ascii="Century Gothic" w:hAnsi="Century Gothic"/>
                <w:b/>
                <w:sz w:val="18"/>
                <w:szCs w:val="18"/>
              </w:rPr>
            </w:pPr>
          </w:p>
          <w:p w14:paraId="28DE65AF" w14:textId="77777777" w:rsidR="002A7CB1" w:rsidRPr="00177AF8" w:rsidRDefault="002A7CB1" w:rsidP="000F008E">
            <w:pPr>
              <w:jc w:val="right"/>
              <w:rPr>
                <w:rFonts w:ascii="Century Gothic" w:hAnsi="Century Gothic"/>
                <w:b/>
                <w:sz w:val="18"/>
                <w:szCs w:val="18"/>
              </w:rPr>
            </w:pPr>
            <w:r w:rsidRPr="00177AF8">
              <w:rPr>
                <w:rFonts w:ascii="Century Gothic" w:hAnsi="Century Gothic"/>
                <w:b/>
                <w:sz w:val="18"/>
                <w:szCs w:val="18"/>
              </w:rPr>
              <w:t>Countries visited:</w:t>
            </w:r>
          </w:p>
        </w:tc>
        <w:tc>
          <w:tcPr>
            <w:tcW w:w="2638" w:type="dxa"/>
            <w:tcBorders>
              <w:right w:val="nil"/>
            </w:tcBorders>
            <w:shd w:val="clear" w:color="auto" w:fill="auto"/>
          </w:tcPr>
          <w:p w14:paraId="76EFB2CD" w14:textId="77777777" w:rsidR="00935EB1" w:rsidRDefault="00935EB1" w:rsidP="000F008E">
            <w:pPr>
              <w:rPr>
                <w:rFonts w:ascii="Century Gothic" w:hAnsi="Century Gothic"/>
                <w:sz w:val="18"/>
                <w:szCs w:val="18"/>
              </w:rPr>
            </w:pPr>
            <w:r w:rsidRPr="00177AF8">
              <w:rPr>
                <w:rFonts w:ascii="Century Gothic" w:hAnsi="Century Gothic"/>
                <w:sz w:val="18"/>
                <w:szCs w:val="18"/>
              </w:rPr>
              <w:t>Small group lodge safari</w:t>
            </w:r>
          </w:p>
          <w:p w14:paraId="64AB6692" w14:textId="77777777" w:rsidR="002A7CB1" w:rsidRDefault="002A7CB1" w:rsidP="000F008E">
            <w:pPr>
              <w:rPr>
                <w:rFonts w:ascii="Century Gothic" w:hAnsi="Century Gothic"/>
                <w:sz w:val="18"/>
                <w:szCs w:val="18"/>
              </w:rPr>
            </w:pPr>
          </w:p>
          <w:p w14:paraId="1E8AD1DF" w14:textId="77777777" w:rsidR="002A7CB1" w:rsidRDefault="002A7CB1" w:rsidP="000F008E">
            <w:pPr>
              <w:rPr>
                <w:rFonts w:ascii="Century Gothic" w:hAnsi="Century Gothic"/>
                <w:sz w:val="18"/>
                <w:szCs w:val="18"/>
              </w:rPr>
            </w:pPr>
            <w:r w:rsidRPr="00177AF8">
              <w:rPr>
                <w:rFonts w:ascii="Century Gothic" w:hAnsi="Century Gothic"/>
                <w:sz w:val="18"/>
                <w:szCs w:val="18"/>
              </w:rPr>
              <w:t>15 days</w:t>
            </w:r>
          </w:p>
          <w:p w14:paraId="4EA221E4" w14:textId="77777777" w:rsidR="002A7CB1" w:rsidRDefault="002A7CB1" w:rsidP="000F008E">
            <w:pPr>
              <w:rPr>
                <w:rFonts w:ascii="Century Gothic" w:hAnsi="Century Gothic"/>
                <w:sz w:val="18"/>
                <w:szCs w:val="18"/>
              </w:rPr>
            </w:pPr>
          </w:p>
          <w:p w14:paraId="3CFB056A" w14:textId="0D55DCB3" w:rsidR="002A7CB1" w:rsidRDefault="00EC2AF8" w:rsidP="000F008E">
            <w:pPr>
              <w:rPr>
                <w:rFonts w:ascii="Century Gothic" w:hAnsi="Century Gothic"/>
                <w:sz w:val="18"/>
                <w:szCs w:val="18"/>
              </w:rPr>
            </w:pPr>
            <w:r>
              <w:rPr>
                <w:rFonts w:ascii="Century Gothic" w:hAnsi="Century Gothic"/>
                <w:sz w:val="18"/>
                <w:szCs w:val="18"/>
              </w:rPr>
              <w:t>Nairobi</w:t>
            </w:r>
            <w:r w:rsidR="002A7CB1" w:rsidRPr="00177AF8">
              <w:rPr>
                <w:rFonts w:ascii="Century Gothic" w:hAnsi="Century Gothic"/>
                <w:sz w:val="18"/>
                <w:szCs w:val="18"/>
              </w:rPr>
              <w:t>,</w:t>
            </w:r>
            <w:r>
              <w:rPr>
                <w:rFonts w:ascii="Century Gothic" w:hAnsi="Century Gothic"/>
                <w:sz w:val="18"/>
                <w:szCs w:val="18"/>
              </w:rPr>
              <w:t xml:space="preserve"> Kenya</w:t>
            </w:r>
          </w:p>
          <w:p w14:paraId="050B8855" w14:textId="77777777" w:rsidR="002A7CB1" w:rsidRDefault="002A7CB1" w:rsidP="000F008E">
            <w:pPr>
              <w:rPr>
                <w:rFonts w:ascii="Century Gothic" w:hAnsi="Century Gothic"/>
                <w:sz w:val="18"/>
                <w:szCs w:val="18"/>
              </w:rPr>
            </w:pPr>
          </w:p>
          <w:p w14:paraId="2679C9AC" w14:textId="634D161B" w:rsidR="002A7CB1" w:rsidRPr="00177AF8" w:rsidRDefault="002A7CB1" w:rsidP="000F008E">
            <w:pPr>
              <w:rPr>
                <w:rFonts w:ascii="Century Gothic" w:hAnsi="Century Gothic"/>
                <w:sz w:val="18"/>
                <w:szCs w:val="18"/>
              </w:rPr>
            </w:pPr>
            <w:r w:rsidRPr="00177AF8">
              <w:rPr>
                <w:rFonts w:ascii="Century Gothic" w:hAnsi="Century Gothic"/>
                <w:sz w:val="18"/>
                <w:szCs w:val="18"/>
              </w:rPr>
              <w:t xml:space="preserve"> Kenya</w:t>
            </w:r>
            <w:r w:rsidR="00EC2AF8">
              <w:rPr>
                <w:rFonts w:ascii="Century Gothic" w:hAnsi="Century Gothic"/>
                <w:sz w:val="18"/>
                <w:szCs w:val="18"/>
              </w:rPr>
              <w:t>,Tanzania</w:t>
            </w:r>
          </w:p>
        </w:tc>
        <w:tc>
          <w:tcPr>
            <w:tcW w:w="1625" w:type="dxa"/>
            <w:tcBorders>
              <w:left w:val="nil"/>
              <w:right w:val="single" w:sz="4" w:space="0" w:color="auto"/>
            </w:tcBorders>
            <w:shd w:val="clear" w:color="auto" w:fill="auto"/>
          </w:tcPr>
          <w:p w14:paraId="293A8614" w14:textId="77777777" w:rsidR="002A7CB1" w:rsidRDefault="00935EB1" w:rsidP="000F008E">
            <w:pPr>
              <w:jc w:val="right"/>
              <w:rPr>
                <w:rFonts w:ascii="Century Gothic" w:hAnsi="Century Gothic"/>
                <w:b/>
                <w:sz w:val="18"/>
                <w:szCs w:val="18"/>
              </w:rPr>
            </w:pPr>
            <w:r w:rsidRPr="00177AF8">
              <w:rPr>
                <w:rFonts w:ascii="Century Gothic" w:hAnsi="Century Gothic"/>
                <w:b/>
                <w:sz w:val="18"/>
                <w:szCs w:val="18"/>
              </w:rPr>
              <w:t>Meals:</w:t>
            </w:r>
          </w:p>
          <w:p w14:paraId="453688C1" w14:textId="77777777" w:rsidR="002A7CB1" w:rsidRDefault="002A7CB1" w:rsidP="000F008E">
            <w:pPr>
              <w:jc w:val="right"/>
              <w:rPr>
                <w:rFonts w:ascii="Century Gothic" w:hAnsi="Century Gothic"/>
                <w:b/>
                <w:sz w:val="18"/>
                <w:szCs w:val="18"/>
              </w:rPr>
            </w:pPr>
          </w:p>
          <w:p w14:paraId="582925A2" w14:textId="77777777" w:rsidR="002A7CB1" w:rsidRDefault="002A7CB1" w:rsidP="000F008E">
            <w:pPr>
              <w:jc w:val="right"/>
              <w:rPr>
                <w:rFonts w:ascii="Century Gothic" w:hAnsi="Century Gothic"/>
                <w:b/>
                <w:sz w:val="18"/>
                <w:szCs w:val="18"/>
              </w:rPr>
            </w:pPr>
          </w:p>
          <w:p w14:paraId="3D95A9AB" w14:textId="77777777" w:rsidR="002A7CB1" w:rsidRDefault="002A7CB1" w:rsidP="000F008E">
            <w:pPr>
              <w:jc w:val="right"/>
              <w:rPr>
                <w:rFonts w:ascii="Century Gothic" w:hAnsi="Century Gothic"/>
                <w:b/>
                <w:sz w:val="18"/>
                <w:szCs w:val="18"/>
              </w:rPr>
            </w:pPr>
          </w:p>
          <w:p w14:paraId="319ADB97" w14:textId="77777777" w:rsidR="002A7CB1" w:rsidRDefault="002A7CB1" w:rsidP="000F008E">
            <w:pPr>
              <w:jc w:val="right"/>
              <w:rPr>
                <w:rFonts w:ascii="Century Gothic" w:hAnsi="Century Gothic"/>
                <w:b/>
                <w:sz w:val="18"/>
                <w:szCs w:val="18"/>
              </w:rPr>
            </w:pPr>
            <w:r w:rsidRPr="00177AF8">
              <w:rPr>
                <w:rFonts w:ascii="Century Gothic" w:hAnsi="Century Gothic"/>
                <w:b/>
                <w:sz w:val="18"/>
                <w:szCs w:val="18"/>
              </w:rPr>
              <w:t>Vehicle:</w:t>
            </w:r>
          </w:p>
          <w:p w14:paraId="1CE6FADC" w14:textId="77777777" w:rsidR="002A7CB1" w:rsidRDefault="002A7CB1" w:rsidP="000F008E">
            <w:pPr>
              <w:jc w:val="right"/>
              <w:rPr>
                <w:rFonts w:ascii="Century Gothic" w:hAnsi="Century Gothic"/>
                <w:b/>
                <w:sz w:val="18"/>
                <w:szCs w:val="18"/>
              </w:rPr>
            </w:pPr>
          </w:p>
          <w:p w14:paraId="64329CF1" w14:textId="77777777" w:rsidR="002A7CB1" w:rsidRDefault="002A7CB1" w:rsidP="000F008E">
            <w:pPr>
              <w:jc w:val="right"/>
              <w:rPr>
                <w:rFonts w:ascii="Century Gothic" w:hAnsi="Century Gothic"/>
                <w:b/>
                <w:sz w:val="18"/>
                <w:szCs w:val="18"/>
              </w:rPr>
            </w:pPr>
          </w:p>
          <w:p w14:paraId="04BBAD49" w14:textId="77777777" w:rsidR="00935EB1" w:rsidRPr="00177AF8" w:rsidRDefault="002A7CB1" w:rsidP="000F008E">
            <w:pPr>
              <w:jc w:val="right"/>
              <w:rPr>
                <w:rFonts w:ascii="Century Gothic" w:hAnsi="Century Gothic"/>
                <w:b/>
                <w:sz w:val="18"/>
                <w:szCs w:val="18"/>
              </w:rPr>
            </w:pPr>
            <w:r w:rsidRPr="00177AF8">
              <w:rPr>
                <w:rFonts w:ascii="Century Gothic" w:hAnsi="Century Gothic"/>
                <w:b/>
                <w:sz w:val="18"/>
                <w:szCs w:val="18"/>
              </w:rPr>
              <w:t>Group Size:</w:t>
            </w:r>
            <w:r w:rsidR="00935EB1" w:rsidRPr="00177AF8">
              <w:rPr>
                <w:rFonts w:ascii="Century Gothic" w:hAnsi="Century Gothic"/>
                <w:b/>
                <w:sz w:val="18"/>
                <w:szCs w:val="18"/>
              </w:rPr>
              <w:t xml:space="preserve"> </w:t>
            </w:r>
          </w:p>
        </w:tc>
        <w:tc>
          <w:tcPr>
            <w:tcW w:w="2918" w:type="dxa"/>
            <w:tcBorders>
              <w:left w:val="single" w:sz="4" w:space="0" w:color="auto"/>
            </w:tcBorders>
            <w:shd w:val="clear" w:color="auto" w:fill="auto"/>
          </w:tcPr>
          <w:p w14:paraId="2EF373EE" w14:textId="77777777" w:rsidR="00935EB1" w:rsidRDefault="00935EB1" w:rsidP="000F008E">
            <w:pPr>
              <w:rPr>
                <w:rFonts w:ascii="Century Gothic" w:hAnsi="Century Gothic"/>
                <w:sz w:val="18"/>
                <w:szCs w:val="18"/>
              </w:rPr>
            </w:pPr>
            <w:r w:rsidRPr="00177AF8">
              <w:rPr>
                <w:rFonts w:ascii="Century Gothic" w:hAnsi="Century Gothic"/>
                <w:sz w:val="18"/>
                <w:szCs w:val="18"/>
              </w:rPr>
              <w:t>14 x Breakfast</w:t>
            </w:r>
          </w:p>
          <w:p w14:paraId="4CB343F5" w14:textId="77777777" w:rsidR="002A7CB1" w:rsidRDefault="002A7CB1" w:rsidP="000F008E">
            <w:pPr>
              <w:rPr>
                <w:rFonts w:ascii="Century Gothic" w:hAnsi="Century Gothic"/>
                <w:sz w:val="18"/>
                <w:szCs w:val="18"/>
              </w:rPr>
            </w:pPr>
            <w:r w:rsidRPr="00177AF8">
              <w:rPr>
                <w:rFonts w:ascii="Century Gothic" w:hAnsi="Century Gothic"/>
                <w:sz w:val="18"/>
                <w:szCs w:val="18"/>
              </w:rPr>
              <w:t>13 x Lunch</w:t>
            </w:r>
          </w:p>
          <w:p w14:paraId="1442E752" w14:textId="77777777" w:rsidR="002A7CB1" w:rsidRDefault="002A7CB1" w:rsidP="000F008E">
            <w:pPr>
              <w:rPr>
                <w:rFonts w:ascii="Century Gothic" w:hAnsi="Century Gothic"/>
                <w:sz w:val="18"/>
                <w:szCs w:val="18"/>
              </w:rPr>
            </w:pPr>
            <w:r w:rsidRPr="00177AF8">
              <w:rPr>
                <w:rFonts w:ascii="Century Gothic" w:hAnsi="Century Gothic"/>
                <w:sz w:val="18"/>
                <w:szCs w:val="18"/>
              </w:rPr>
              <w:t>14 x Dinner</w:t>
            </w:r>
          </w:p>
          <w:p w14:paraId="65B0FC0B" w14:textId="77777777" w:rsidR="002A7CB1" w:rsidRDefault="002A7CB1" w:rsidP="000F008E">
            <w:pPr>
              <w:rPr>
                <w:rFonts w:ascii="Century Gothic" w:hAnsi="Century Gothic"/>
                <w:sz w:val="18"/>
                <w:szCs w:val="18"/>
              </w:rPr>
            </w:pPr>
          </w:p>
          <w:p w14:paraId="51C2283B" w14:textId="77777777" w:rsidR="002A7CB1" w:rsidRDefault="002A7CB1" w:rsidP="000F008E">
            <w:pPr>
              <w:rPr>
                <w:rFonts w:ascii="Century Gothic" w:hAnsi="Century Gothic"/>
                <w:sz w:val="18"/>
                <w:szCs w:val="18"/>
              </w:rPr>
            </w:pPr>
            <w:r w:rsidRPr="00177AF8">
              <w:rPr>
                <w:rFonts w:ascii="Century Gothic" w:hAnsi="Century Gothic"/>
                <w:sz w:val="18"/>
                <w:szCs w:val="18"/>
              </w:rPr>
              <w:t>4x4 safari vehicle</w:t>
            </w:r>
          </w:p>
          <w:p w14:paraId="208E5167" w14:textId="77777777" w:rsidR="002A7CB1" w:rsidRDefault="002A7CB1" w:rsidP="000F008E">
            <w:pPr>
              <w:rPr>
                <w:rFonts w:ascii="Century Gothic" w:hAnsi="Century Gothic"/>
                <w:sz w:val="18"/>
                <w:szCs w:val="18"/>
              </w:rPr>
            </w:pPr>
            <w:r w:rsidRPr="00177AF8">
              <w:rPr>
                <w:rFonts w:ascii="Century Gothic" w:hAnsi="Century Gothic"/>
                <w:sz w:val="18"/>
                <w:szCs w:val="18"/>
              </w:rPr>
              <w:t>2x4 vehicle for transfers</w:t>
            </w:r>
          </w:p>
          <w:p w14:paraId="0ED59A76" w14:textId="77777777" w:rsidR="00E548F6" w:rsidRDefault="00E548F6" w:rsidP="000F008E">
            <w:pPr>
              <w:rPr>
                <w:rFonts w:ascii="Century Gothic" w:hAnsi="Century Gothic"/>
                <w:sz w:val="18"/>
                <w:szCs w:val="18"/>
              </w:rPr>
            </w:pPr>
          </w:p>
          <w:p w14:paraId="339363A1" w14:textId="77777777" w:rsidR="00E548F6" w:rsidRDefault="00E548F6" w:rsidP="00E548F6">
            <w:pPr>
              <w:rPr>
                <w:rFonts w:ascii="Century Gothic" w:hAnsi="Century Gothic"/>
                <w:sz w:val="18"/>
                <w:szCs w:val="18"/>
              </w:rPr>
            </w:pPr>
            <w:r w:rsidRPr="00177AF8">
              <w:rPr>
                <w:rFonts w:ascii="Century Gothic" w:hAnsi="Century Gothic"/>
                <w:sz w:val="18"/>
                <w:szCs w:val="18"/>
              </w:rPr>
              <w:t xml:space="preserve">Min. 4* / Max. 12  </w:t>
            </w:r>
          </w:p>
          <w:p w14:paraId="3861EB42" w14:textId="77777777" w:rsidR="00E548F6" w:rsidRPr="00177AF8" w:rsidRDefault="00E548F6" w:rsidP="00E548F6">
            <w:pPr>
              <w:rPr>
                <w:rFonts w:ascii="Century Gothic" w:hAnsi="Century Gothic"/>
                <w:sz w:val="18"/>
                <w:szCs w:val="18"/>
              </w:rPr>
            </w:pPr>
            <w:r w:rsidRPr="00177AF8">
              <w:rPr>
                <w:rFonts w:ascii="Century Gothic" w:hAnsi="Century Gothic"/>
                <w:bCs/>
                <w:sz w:val="18"/>
                <w:szCs w:val="18"/>
              </w:rPr>
              <w:t>*Guaranteed departures with no minimum pax available</w:t>
            </w:r>
          </w:p>
          <w:p w14:paraId="1F8B1FAA" w14:textId="77777777" w:rsidR="00E548F6" w:rsidRPr="00177AF8" w:rsidRDefault="00E548F6" w:rsidP="000F008E">
            <w:pPr>
              <w:rPr>
                <w:rFonts w:ascii="Century Gothic" w:hAnsi="Century Gothic"/>
                <w:sz w:val="18"/>
                <w:szCs w:val="18"/>
              </w:rPr>
            </w:pPr>
          </w:p>
        </w:tc>
      </w:tr>
    </w:tbl>
    <w:p w14:paraId="41B731D1" w14:textId="42CB1C9C" w:rsidR="006454B7" w:rsidRPr="00177AF8" w:rsidRDefault="00126FF0" w:rsidP="00F779C8">
      <w:pPr>
        <w:pStyle w:val="Heading1"/>
        <w:widowControl w:val="0"/>
        <w:adjustRightInd w:val="0"/>
        <w:spacing w:line="360" w:lineRule="atLeast"/>
        <w:jc w:val="center"/>
        <w:textAlignment w:val="baseline"/>
        <w:rPr>
          <w:sz w:val="22"/>
          <w:szCs w:val="20"/>
          <w:u w:val="none"/>
        </w:rPr>
      </w:pPr>
      <w:bookmarkStart w:id="0" w:name="_Highlights:"/>
      <w:bookmarkStart w:id="1" w:name="_Departure_Dates"/>
      <w:bookmarkStart w:id="2" w:name="_The_Migration"/>
      <w:bookmarkStart w:id="3" w:name="_Highlights"/>
      <w:bookmarkStart w:id="4" w:name="_Departure_Dates_2014"/>
      <w:bookmarkStart w:id="5" w:name="_Departure_Dates_2015"/>
      <w:bookmarkStart w:id="6" w:name="_Hlk2176648"/>
      <w:bookmarkEnd w:id="0"/>
      <w:bookmarkEnd w:id="1"/>
      <w:bookmarkEnd w:id="2"/>
      <w:bookmarkEnd w:id="3"/>
      <w:bookmarkEnd w:id="4"/>
      <w:bookmarkEnd w:id="5"/>
      <w:r w:rsidRPr="00177AF8">
        <w:rPr>
          <w:sz w:val="22"/>
          <w:szCs w:val="20"/>
          <w:u w:val="none"/>
        </w:rPr>
        <w:t xml:space="preserve">DEPARTURE DATES </w:t>
      </w:r>
      <w:r w:rsidR="00044051">
        <w:rPr>
          <w:sz w:val="22"/>
          <w:szCs w:val="20"/>
          <w:u w:val="none"/>
        </w:rPr>
        <w:t>20</w:t>
      </w:r>
      <w:r w:rsidR="006C5CC4">
        <w:rPr>
          <w:sz w:val="22"/>
          <w:szCs w:val="20"/>
          <w:u w:val="none"/>
        </w:rPr>
        <w:t>2</w:t>
      </w:r>
      <w:r w:rsidR="003F26EA">
        <w:rPr>
          <w:sz w:val="22"/>
          <w:szCs w:val="20"/>
          <w:u w:val="none"/>
        </w:rPr>
        <w:t>3</w:t>
      </w:r>
    </w:p>
    <w:tbl>
      <w:tblPr>
        <w:tblW w:w="8580" w:type="dxa"/>
        <w:tblInd w:w="118" w:type="dxa"/>
        <w:tblLook w:val="04A0" w:firstRow="1" w:lastRow="0" w:firstColumn="1" w:lastColumn="0" w:noHBand="0" w:noVBand="1"/>
      </w:tblPr>
      <w:tblGrid>
        <w:gridCol w:w="983"/>
        <w:gridCol w:w="1175"/>
        <w:gridCol w:w="1176"/>
        <w:gridCol w:w="960"/>
        <w:gridCol w:w="1180"/>
        <w:gridCol w:w="1172"/>
        <w:gridCol w:w="1172"/>
        <w:gridCol w:w="762"/>
      </w:tblGrid>
      <w:tr w:rsidR="004A5216" w14:paraId="276C3C87" w14:textId="77777777" w:rsidTr="004A5216">
        <w:trPr>
          <w:trHeight w:val="555"/>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43E45DA" w14:textId="77777777" w:rsidR="004A5216" w:rsidRDefault="004A5216">
            <w:pPr>
              <w:jc w:val="center"/>
              <w:rPr>
                <w:rFonts w:ascii="Century Gothic" w:hAnsi="Century Gothic" w:cs="Calibri"/>
                <w:b/>
                <w:bCs/>
                <w:color w:val="000000"/>
                <w:sz w:val="18"/>
                <w:szCs w:val="18"/>
                <w:lang w:val="en-ZA"/>
              </w:rPr>
            </w:pPr>
            <w:bookmarkStart w:id="7" w:name="_Hlk2176313" w:colFirst="4" w:colLast="7"/>
            <w:bookmarkEnd w:id="6"/>
            <w:r>
              <w:rPr>
                <w:rFonts w:ascii="Century Gothic" w:hAnsi="Century Gothic" w:cs="Calibri"/>
                <w:b/>
                <w:bCs/>
                <w:color w:val="000000"/>
                <w:sz w:val="18"/>
                <w:szCs w:val="18"/>
              </w:rPr>
              <w:t>MONTH</w:t>
            </w:r>
          </w:p>
        </w:tc>
        <w:tc>
          <w:tcPr>
            <w:tcW w:w="1180" w:type="dxa"/>
            <w:tcBorders>
              <w:top w:val="single" w:sz="8" w:space="0" w:color="auto"/>
              <w:left w:val="nil"/>
              <w:bottom w:val="single" w:sz="8" w:space="0" w:color="auto"/>
              <w:right w:val="single" w:sz="8" w:space="0" w:color="auto"/>
            </w:tcBorders>
            <w:shd w:val="clear" w:color="auto" w:fill="auto"/>
            <w:vAlign w:val="center"/>
            <w:hideMark/>
          </w:tcPr>
          <w:p w14:paraId="240A95D0" w14:textId="77777777" w:rsidR="004A5216" w:rsidRDefault="004A5216">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80" w:type="dxa"/>
            <w:tcBorders>
              <w:top w:val="single" w:sz="8" w:space="0" w:color="auto"/>
              <w:left w:val="nil"/>
              <w:bottom w:val="single" w:sz="8" w:space="0" w:color="auto"/>
              <w:right w:val="single" w:sz="8" w:space="0" w:color="auto"/>
            </w:tcBorders>
            <w:shd w:val="clear" w:color="auto" w:fill="auto"/>
            <w:vAlign w:val="center"/>
            <w:hideMark/>
          </w:tcPr>
          <w:p w14:paraId="45220954" w14:textId="77777777" w:rsidR="004A5216" w:rsidRDefault="004A5216">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45CCC145" w14:textId="77777777" w:rsidR="004A5216" w:rsidRDefault="004A5216">
            <w:pPr>
              <w:jc w:val="center"/>
              <w:rPr>
                <w:rFonts w:ascii="Century Gothic" w:hAnsi="Century Gothic" w:cs="Calibri"/>
                <w:b/>
                <w:bCs/>
                <w:color w:val="000000"/>
                <w:sz w:val="18"/>
                <w:szCs w:val="18"/>
              </w:rPr>
            </w:pPr>
            <w:bookmarkStart w:id="8" w:name="RANGE!D1"/>
            <w:r>
              <w:rPr>
                <w:rFonts w:ascii="Century Gothic" w:hAnsi="Century Gothic" w:cs="Calibri"/>
                <w:b/>
                <w:bCs/>
                <w:color w:val="000000"/>
                <w:sz w:val="18"/>
                <w:szCs w:val="18"/>
              </w:rPr>
              <w:t>TYPE</w:t>
            </w:r>
            <w:bookmarkEnd w:id="8"/>
          </w:p>
        </w:tc>
        <w:tc>
          <w:tcPr>
            <w:tcW w:w="1180" w:type="dxa"/>
            <w:tcBorders>
              <w:top w:val="single" w:sz="8" w:space="0" w:color="auto"/>
              <w:left w:val="nil"/>
              <w:bottom w:val="single" w:sz="8" w:space="0" w:color="auto"/>
              <w:right w:val="single" w:sz="8" w:space="0" w:color="auto"/>
            </w:tcBorders>
            <w:shd w:val="clear" w:color="auto" w:fill="auto"/>
            <w:vAlign w:val="center"/>
            <w:hideMark/>
          </w:tcPr>
          <w:p w14:paraId="5B1F412B" w14:textId="77777777" w:rsidR="004A5216" w:rsidRDefault="004A5216">
            <w:pPr>
              <w:jc w:val="center"/>
              <w:rPr>
                <w:rFonts w:ascii="Century Gothic" w:hAnsi="Century Gothic" w:cs="Calibri"/>
                <w:b/>
                <w:bCs/>
                <w:color w:val="000000"/>
                <w:sz w:val="18"/>
                <w:szCs w:val="18"/>
              </w:rPr>
            </w:pPr>
            <w:r>
              <w:rPr>
                <w:rFonts w:ascii="Century Gothic" w:hAnsi="Century Gothic" w:cs="Calibri"/>
                <w:b/>
                <w:bCs/>
                <w:color w:val="000000"/>
                <w:sz w:val="18"/>
                <w:szCs w:val="18"/>
              </w:rPr>
              <w:t>MONTH</w:t>
            </w:r>
          </w:p>
        </w:tc>
        <w:tc>
          <w:tcPr>
            <w:tcW w:w="1100" w:type="dxa"/>
            <w:tcBorders>
              <w:top w:val="single" w:sz="8" w:space="0" w:color="auto"/>
              <w:left w:val="nil"/>
              <w:bottom w:val="single" w:sz="8" w:space="0" w:color="auto"/>
              <w:right w:val="single" w:sz="8" w:space="0" w:color="auto"/>
            </w:tcBorders>
            <w:shd w:val="clear" w:color="auto" w:fill="auto"/>
            <w:vAlign w:val="center"/>
            <w:hideMark/>
          </w:tcPr>
          <w:p w14:paraId="5913E4F0" w14:textId="77777777" w:rsidR="004A5216" w:rsidRDefault="004A5216">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060" w:type="dxa"/>
            <w:tcBorders>
              <w:top w:val="single" w:sz="8" w:space="0" w:color="auto"/>
              <w:left w:val="nil"/>
              <w:bottom w:val="single" w:sz="8" w:space="0" w:color="auto"/>
              <w:right w:val="nil"/>
            </w:tcBorders>
            <w:shd w:val="clear" w:color="auto" w:fill="auto"/>
            <w:vAlign w:val="center"/>
            <w:hideMark/>
          </w:tcPr>
          <w:p w14:paraId="6B42AE9D" w14:textId="77777777" w:rsidR="004A5216" w:rsidRDefault="004A5216">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831BEA8" w14:textId="77777777" w:rsidR="004A5216" w:rsidRDefault="004A5216">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r>
      <w:tr w:rsidR="004A5216" w14:paraId="5E56ACEF" w14:textId="77777777" w:rsidTr="004A5216">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E5AC681" w14:textId="77777777" w:rsidR="004A5216" w:rsidRDefault="004A5216">
            <w:pPr>
              <w:rPr>
                <w:rFonts w:ascii="Century Gothic" w:hAnsi="Century Gothic" w:cs="Calibri"/>
                <w:b/>
                <w:bCs/>
                <w:color w:val="000000"/>
                <w:sz w:val="18"/>
                <w:szCs w:val="18"/>
              </w:rPr>
            </w:pPr>
            <w:r>
              <w:rPr>
                <w:rFonts w:ascii="Century Gothic" w:hAnsi="Century Gothic" w:cs="Calibri"/>
                <w:b/>
                <w:bCs/>
                <w:color w:val="000000"/>
                <w:sz w:val="18"/>
                <w:szCs w:val="18"/>
              </w:rPr>
              <w:t>January</w:t>
            </w:r>
          </w:p>
        </w:tc>
        <w:tc>
          <w:tcPr>
            <w:tcW w:w="1180" w:type="dxa"/>
            <w:tcBorders>
              <w:top w:val="nil"/>
              <w:left w:val="nil"/>
              <w:bottom w:val="nil"/>
              <w:right w:val="single" w:sz="8" w:space="0" w:color="auto"/>
            </w:tcBorders>
            <w:shd w:val="clear" w:color="auto" w:fill="auto"/>
            <w:vAlign w:val="center"/>
            <w:hideMark/>
          </w:tcPr>
          <w:p w14:paraId="7B7E3D4B"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15/01/2023</w:t>
            </w:r>
          </w:p>
        </w:tc>
        <w:tc>
          <w:tcPr>
            <w:tcW w:w="1180" w:type="dxa"/>
            <w:tcBorders>
              <w:top w:val="nil"/>
              <w:left w:val="nil"/>
              <w:bottom w:val="nil"/>
              <w:right w:val="single" w:sz="8" w:space="0" w:color="auto"/>
            </w:tcBorders>
            <w:shd w:val="clear" w:color="auto" w:fill="auto"/>
            <w:vAlign w:val="center"/>
            <w:hideMark/>
          </w:tcPr>
          <w:p w14:paraId="35025EF5"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29/01/2023</w:t>
            </w:r>
          </w:p>
        </w:tc>
        <w:tc>
          <w:tcPr>
            <w:tcW w:w="960" w:type="dxa"/>
            <w:tcBorders>
              <w:top w:val="nil"/>
              <w:left w:val="nil"/>
              <w:bottom w:val="nil"/>
              <w:right w:val="single" w:sz="8" w:space="0" w:color="auto"/>
            </w:tcBorders>
            <w:shd w:val="clear" w:color="auto" w:fill="auto"/>
            <w:vAlign w:val="center"/>
            <w:hideMark/>
          </w:tcPr>
          <w:p w14:paraId="3701A875" w14:textId="77777777" w:rsidR="004A5216" w:rsidRDefault="004A5216">
            <w:pPr>
              <w:jc w:val="center"/>
              <w:rPr>
                <w:rFonts w:ascii="Century Gothic" w:hAnsi="Century Gothic" w:cs="Calibri"/>
                <w:color w:val="00B050"/>
                <w:sz w:val="18"/>
                <w:szCs w:val="18"/>
              </w:rPr>
            </w:pPr>
            <w:r>
              <w:rPr>
                <w:rFonts w:ascii="Century Gothic" w:hAnsi="Century Gothic" w:cs="Calibri"/>
                <w:color w:val="00B050"/>
                <w:sz w:val="18"/>
                <w:szCs w:val="18"/>
              </w:rPr>
              <w:t> </w:t>
            </w:r>
          </w:p>
        </w:tc>
        <w:tc>
          <w:tcPr>
            <w:tcW w:w="1180" w:type="dxa"/>
            <w:tcBorders>
              <w:top w:val="nil"/>
              <w:left w:val="nil"/>
              <w:bottom w:val="nil"/>
              <w:right w:val="single" w:sz="8" w:space="0" w:color="auto"/>
            </w:tcBorders>
            <w:shd w:val="clear" w:color="auto" w:fill="auto"/>
            <w:vAlign w:val="center"/>
            <w:hideMark/>
          </w:tcPr>
          <w:p w14:paraId="55A866F8" w14:textId="77777777" w:rsidR="004A5216" w:rsidRDefault="004A5216">
            <w:pPr>
              <w:rPr>
                <w:color w:val="000000"/>
                <w:sz w:val="20"/>
                <w:szCs w:val="20"/>
              </w:rPr>
            </w:pPr>
            <w:r>
              <w:rPr>
                <w:color w:val="000000"/>
                <w:sz w:val="20"/>
                <w:szCs w:val="20"/>
              </w:rPr>
              <w:t> </w:t>
            </w:r>
          </w:p>
        </w:tc>
        <w:tc>
          <w:tcPr>
            <w:tcW w:w="1100" w:type="dxa"/>
            <w:tcBorders>
              <w:top w:val="nil"/>
              <w:left w:val="nil"/>
              <w:bottom w:val="nil"/>
              <w:right w:val="single" w:sz="8" w:space="0" w:color="auto"/>
            </w:tcBorders>
            <w:shd w:val="clear" w:color="auto" w:fill="auto"/>
            <w:vAlign w:val="center"/>
            <w:hideMark/>
          </w:tcPr>
          <w:p w14:paraId="38832976"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16/08/2023</w:t>
            </w:r>
          </w:p>
        </w:tc>
        <w:tc>
          <w:tcPr>
            <w:tcW w:w="1060" w:type="dxa"/>
            <w:tcBorders>
              <w:top w:val="nil"/>
              <w:left w:val="nil"/>
              <w:bottom w:val="nil"/>
              <w:right w:val="nil"/>
            </w:tcBorders>
            <w:shd w:val="clear" w:color="auto" w:fill="auto"/>
            <w:vAlign w:val="center"/>
            <w:hideMark/>
          </w:tcPr>
          <w:p w14:paraId="1ADA66E4"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30/08/2023</w:t>
            </w:r>
          </w:p>
        </w:tc>
        <w:tc>
          <w:tcPr>
            <w:tcW w:w="960" w:type="dxa"/>
            <w:tcBorders>
              <w:top w:val="nil"/>
              <w:left w:val="single" w:sz="8" w:space="0" w:color="auto"/>
              <w:bottom w:val="nil"/>
              <w:right w:val="single" w:sz="8" w:space="0" w:color="auto"/>
            </w:tcBorders>
            <w:shd w:val="clear" w:color="auto" w:fill="auto"/>
            <w:vAlign w:val="center"/>
            <w:hideMark/>
          </w:tcPr>
          <w:p w14:paraId="47A9F632" w14:textId="77777777" w:rsidR="004A5216" w:rsidRDefault="004A5216">
            <w:pPr>
              <w:jc w:val="center"/>
              <w:rPr>
                <w:rFonts w:ascii="Century Gothic" w:hAnsi="Century Gothic" w:cs="Calibri"/>
                <w:color w:val="0070C0"/>
                <w:sz w:val="18"/>
                <w:szCs w:val="18"/>
              </w:rPr>
            </w:pPr>
            <w:r>
              <w:rPr>
                <w:rFonts w:ascii="Century Gothic" w:hAnsi="Century Gothic" w:cs="Calibri"/>
                <w:color w:val="0070C0"/>
                <w:sz w:val="18"/>
                <w:szCs w:val="18"/>
              </w:rPr>
              <w:t> </w:t>
            </w:r>
          </w:p>
        </w:tc>
      </w:tr>
      <w:tr w:rsidR="004A5216" w14:paraId="60AED460" w14:textId="77777777" w:rsidTr="004A5216">
        <w:trPr>
          <w:trHeight w:val="315"/>
        </w:trPr>
        <w:tc>
          <w:tcPr>
            <w:tcW w:w="960" w:type="dxa"/>
            <w:tcBorders>
              <w:top w:val="nil"/>
              <w:left w:val="single" w:sz="8" w:space="0" w:color="auto"/>
              <w:bottom w:val="nil"/>
              <w:right w:val="nil"/>
            </w:tcBorders>
            <w:shd w:val="clear" w:color="auto" w:fill="auto"/>
            <w:vAlign w:val="center"/>
            <w:hideMark/>
          </w:tcPr>
          <w:p w14:paraId="3E3545AF" w14:textId="77777777" w:rsidR="004A5216" w:rsidRDefault="004A5216">
            <w:pPr>
              <w:rPr>
                <w:rFonts w:ascii="Century Gothic" w:hAnsi="Century Gothic" w:cs="Calibri"/>
                <w:b/>
                <w:bCs/>
                <w:color w:val="000000"/>
                <w:sz w:val="18"/>
                <w:szCs w:val="18"/>
              </w:rPr>
            </w:pPr>
            <w:r>
              <w:rPr>
                <w:rFonts w:ascii="Century Gothic" w:hAnsi="Century Gothic" w:cs="Calibri"/>
                <w:b/>
                <w:bCs/>
                <w:color w:val="000000"/>
                <w:sz w:val="18"/>
                <w:szCs w:val="18"/>
              </w:rPr>
              <w:t>February</w:t>
            </w:r>
          </w:p>
        </w:tc>
        <w:tc>
          <w:tcPr>
            <w:tcW w:w="1180" w:type="dxa"/>
            <w:tcBorders>
              <w:top w:val="single" w:sz="8" w:space="0" w:color="auto"/>
              <w:left w:val="single" w:sz="8" w:space="0" w:color="auto"/>
              <w:bottom w:val="nil"/>
              <w:right w:val="single" w:sz="8" w:space="0" w:color="auto"/>
            </w:tcBorders>
            <w:shd w:val="clear" w:color="auto" w:fill="auto"/>
            <w:vAlign w:val="center"/>
            <w:hideMark/>
          </w:tcPr>
          <w:p w14:paraId="1CBF23E4"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05/02/2023</w:t>
            </w:r>
          </w:p>
        </w:tc>
        <w:tc>
          <w:tcPr>
            <w:tcW w:w="1180" w:type="dxa"/>
            <w:tcBorders>
              <w:top w:val="single" w:sz="8" w:space="0" w:color="auto"/>
              <w:left w:val="nil"/>
              <w:bottom w:val="nil"/>
              <w:right w:val="nil"/>
            </w:tcBorders>
            <w:shd w:val="clear" w:color="auto" w:fill="auto"/>
            <w:vAlign w:val="center"/>
            <w:hideMark/>
          </w:tcPr>
          <w:p w14:paraId="6BD0A915"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19/02/2023</w:t>
            </w:r>
          </w:p>
        </w:tc>
        <w:tc>
          <w:tcPr>
            <w:tcW w:w="960" w:type="dxa"/>
            <w:tcBorders>
              <w:top w:val="single" w:sz="8" w:space="0" w:color="auto"/>
              <w:left w:val="single" w:sz="8" w:space="0" w:color="auto"/>
              <w:bottom w:val="nil"/>
              <w:right w:val="single" w:sz="8" w:space="0" w:color="auto"/>
            </w:tcBorders>
            <w:shd w:val="clear" w:color="auto" w:fill="auto"/>
            <w:vAlign w:val="center"/>
            <w:hideMark/>
          </w:tcPr>
          <w:p w14:paraId="3EF380DE" w14:textId="77777777" w:rsidR="004A5216" w:rsidRDefault="004A5216">
            <w:pPr>
              <w:rPr>
                <w:rFonts w:ascii="Century Gothic" w:hAnsi="Century Gothic" w:cs="Calibri"/>
                <w:color w:val="FF0000"/>
                <w:sz w:val="18"/>
                <w:szCs w:val="18"/>
              </w:rPr>
            </w:pPr>
            <w:r>
              <w:rPr>
                <w:rFonts w:ascii="Century Gothic" w:hAnsi="Century Gothic" w:cs="Calibri"/>
                <w:color w:val="FF0000"/>
                <w:sz w:val="18"/>
                <w:szCs w:val="18"/>
              </w:rPr>
              <w:t> </w:t>
            </w:r>
          </w:p>
        </w:tc>
        <w:tc>
          <w:tcPr>
            <w:tcW w:w="1180" w:type="dxa"/>
            <w:tcBorders>
              <w:top w:val="nil"/>
              <w:left w:val="nil"/>
              <w:bottom w:val="nil"/>
              <w:right w:val="single" w:sz="8" w:space="0" w:color="auto"/>
            </w:tcBorders>
            <w:shd w:val="clear" w:color="auto" w:fill="auto"/>
            <w:vAlign w:val="center"/>
            <w:hideMark/>
          </w:tcPr>
          <w:p w14:paraId="1EA39067" w14:textId="77777777" w:rsidR="004A5216" w:rsidRDefault="004A5216">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00" w:type="dxa"/>
            <w:tcBorders>
              <w:top w:val="nil"/>
              <w:left w:val="nil"/>
              <w:bottom w:val="nil"/>
              <w:right w:val="single" w:sz="8" w:space="0" w:color="auto"/>
            </w:tcBorders>
            <w:shd w:val="clear" w:color="auto" w:fill="auto"/>
            <w:vAlign w:val="center"/>
            <w:hideMark/>
          </w:tcPr>
          <w:p w14:paraId="03E78B66"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26/08/2023</w:t>
            </w:r>
          </w:p>
        </w:tc>
        <w:tc>
          <w:tcPr>
            <w:tcW w:w="1060" w:type="dxa"/>
            <w:tcBorders>
              <w:top w:val="nil"/>
              <w:left w:val="nil"/>
              <w:bottom w:val="nil"/>
              <w:right w:val="nil"/>
            </w:tcBorders>
            <w:shd w:val="clear" w:color="auto" w:fill="auto"/>
            <w:vAlign w:val="center"/>
            <w:hideMark/>
          </w:tcPr>
          <w:p w14:paraId="64DB8292" w14:textId="04EA5FF0" w:rsidR="004A5216" w:rsidRDefault="00E9097B">
            <w:pPr>
              <w:jc w:val="both"/>
              <w:rPr>
                <w:rFonts w:ascii="Century Gothic" w:hAnsi="Century Gothic" w:cs="Calibri"/>
                <w:color w:val="000000"/>
                <w:sz w:val="18"/>
                <w:szCs w:val="18"/>
              </w:rPr>
            </w:pPr>
            <w:r>
              <w:rPr>
                <w:rFonts w:ascii="Century Gothic" w:hAnsi="Century Gothic" w:cs="Calibri"/>
                <w:color w:val="000000"/>
                <w:sz w:val="18"/>
                <w:szCs w:val="18"/>
              </w:rPr>
              <w:t>10</w:t>
            </w:r>
            <w:r w:rsidR="004A5216">
              <w:rPr>
                <w:rFonts w:ascii="Century Gothic" w:hAnsi="Century Gothic" w:cs="Calibri"/>
                <w:color w:val="000000"/>
                <w:sz w:val="18"/>
                <w:szCs w:val="18"/>
              </w:rPr>
              <w:t>/09/2023</w:t>
            </w:r>
          </w:p>
        </w:tc>
        <w:tc>
          <w:tcPr>
            <w:tcW w:w="960" w:type="dxa"/>
            <w:tcBorders>
              <w:top w:val="nil"/>
              <w:left w:val="single" w:sz="8" w:space="0" w:color="auto"/>
              <w:bottom w:val="nil"/>
              <w:right w:val="single" w:sz="8" w:space="0" w:color="auto"/>
            </w:tcBorders>
            <w:shd w:val="clear" w:color="auto" w:fill="auto"/>
            <w:vAlign w:val="center"/>
            <w:hideMark/>
          </w:tcPr>
          <w:p w14:paraId="542D15EC" w14:textId="77777777" w:rsidR="004A5216" w:rsidRDefault="004A5216">
            <w:pPr>
              <w:jc w:val="center"/>
              <w:rPr>
                <w:rFonts w:ascii="Century Gothic" w:hAnsi="Century Gothic" w:cs="Calibri"/>
                <w:color w:val="0070C0"/>
                <w:sz w:val="18"/>
                <w:szCs w:val="18"/>
              </w:rPr>
            </w:pPr>
            <w:r>
              <w:rPr>
                <w:rFonts w:ascii="Century Gothic" w:hAnsi="Century Gothic" w:cs="Calibri"/>
                <w:color w:val="0070C0"/>
                <w:sz w:val="18"/>
                <w:szCs w:val="18"/>
              </w:rPr>
              <w:t>GD </w:t>
            </w:r>
          </w:p>
        </w:tc>
      </w:tr>
      <w:tr w:rsidR="004A5216" w14:paraId="36BF4CFB" w14:textId="77777777" w:rsidTr="004A5216">
        <w:trPr>
          <w:trHeight w:val="315"/>
        </w:trPr>
        <w:tc>
          <w:tcPr>
            <w:tcW w:w="960" w:type="dxa"/>
            <w:tcBorders>
              <w:top w:val="nil"/>
              <w:left w:val="single" w:sz="8" w:space="0" w:color="auto"/>
              <w:bottom w:val="single" w:sz="8" w:space="0" w:color="auto"/>
              <w:right w:val="nil"/>
            </w:tcBorders>
            <w:shd w:val="clear" w:color="auto" w:fill="auto"/>
            <w:vAlign w:val="center"/>
            <w:hideMark/>
          </w:tcPr>
          <w:p w14:paraId="2E165851" w14:textId="77777777" w:rsidR="004A5216" w:rsidRDefault="004A5216">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80" w:type="dxa"/>
            <w:tcBorders>
              <w:top w:val="nil"/>
              <w:left w:val="single" w:sz="8" w:space="0" w:color="auto"/>
              <w:bottom w:val="single" w:sz="8" w:space="0" w:color="auto"/>
              <w:right w:val="single" w:sz="8" w:space="0" w:color="auto"/>
            </w:tcBorders>
            <w:shd w:val="clear" w:color="auto" w:fill="auto"/>
            <w:vAlign w:val="center"/>
            <w:hideMark/>
          </w:tcPr>
          <w:p w14:paraId="2A46F56B"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26/02/2023</w:t>
            </w:r>
          </w:p>
        </w:tc>
        <w:tc>
          <w:tcPr>
            <w:tcW w:w="1180" w:type="dxa"/>
            <w:tcBorders>
              <w:top w:val="nil"/>
              <w:left w:val="nil"/>
              <w:bottom w:val="single" w:sz="8" w:space="0" w:color="auto"/>
              <w:right w:val="nil"/>
            </w:tcBorders>
            <w:shd w:val="clear" w:color="auto" w:fill="auto"/>
            <w:vAlign w:val="center"/>
            <w:hideMark/>
          </w:tcPr>
          <w:p w14:paraId="7F41C31D"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12/03/2023</w:t>
            </w:r>
          </w:p>
        </w:tc>
        <w:tc>
          <w:tcPr>
            <w:tcW w:w="960" w:type="dxa"/>
            <w:tcBorders>
              <w:top w:val="nil"/>
              <w:left w:val="single" w:sz="8" w:space="0" w:color="auto"/>
              <w:bottom w:val="single" w:sz="8" w:space="0" w:color="auto"/>
              <w:right w:val="nil"/>
            </w:tcBorders>
            <w:shd w:val="clear" w:color="auto" w:fill="auto"/>
            <w:vAlign w:val="center"/>
            <w:hideMark/>
          </w:tcPr>
          <w:p w14:paraId="18E7270C" w14:textId="77777777" w:rsidR="004A5216" w:rsidRDefault="004A5216">
            <w:pPr>
              <w:rPr>
                <w:rFonts w:ascii="Century Gothic" w:hAnsi="Century Gothic" w:cs="Calibri"/>
                <w:color w:val="FF0000"/>
                <w:sz w:val="18"/>
                <w:szCs w:val="18"/>
              </w:rPr>
            </w:pPr>
            <w:r>
              <w:rPr>
                <w:rFonts w:ascii="Century Gothic" w:hAnsi="Century Gothic" w:cs="Calibri"/>
                <w:color w:val="FF0000"/>
                <w:sz w:val="18"/>
                <w:szCs w:val="18"/>
              </w:rPr>
              <w:t> </w:t>
            </w:r>
          </w:p>
        </w:tc>
        <w:tc>
          <w:tcPr>
            <w:tcW w:w="1180" w:type="dxa"/>
            <w:tcBorders>
              <w:top w:val="single" w:sz="8" w:space="0" w:color="auto"/>
              <w:left w:val="single" w:sz="8" w:space="0" w:color="auto"/>
              <w:bottom w:val="nil"/>
              <w:right w:val="single" w:sz="8" w:space="0" w:color="auto"/>
            </w:tcBorders>
            <w:shd w:val="clear" w:color="auto" w:fill="auto"/>
            <w:vAlign w:val="center"/>
            <w:hideMark/>
          </w:tcPr>
          <w:p w14:paraId="76D1C668" w14:textId="77777777" w:rsidR="004A5216" w:rsidRDefault="004A5216">
            <w:pPr>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100" w:type="dxa"/>
            <w:tcBorders>
              <w:top w:val="single" w:sz="8" w:space="0" w:color="auto"/>
              <w:left w:val="nil"/>
              <w:bottom w:val="nil"/>
              <w:right w:val="single" w:sz="8" w:space="0" w:color="auto"/>
            </w:tcBorders>
            <w:shd w:val="clear" w:color="auto" w:fill="auto"/>
            <w:vAlign w:val="center"/>
            <w:hideMark/>
          </w:tcPr>
          <w:p w14:paraId="68B575D2"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11/09/2023</w:t>
            </w:r>
          </w:p>
        </w:tc>
        <w:tc>
          <w:tcPr>
            <w:tcW w:w="1060" w:type="dxa"/>
            <w:tcBorders>
              <w:top w:val="single" w:sz="8" w:space="0" w:color="auto"/>
              <w:left w:val="nil"/>
              <w:bottom w:val="nil"/>
              <w:right w:val="single" w:sz="8" w:space="0" w:color="auto"/>
            </w:tcBorders>
            <w:shd w:val="clear" w:color="auto" w:fill="auto"/>
            <w:vAlign w:val="center"/>
            <w:hideMark/>
          </w:tcPr>
          <w:p w14:paraId="1475E4D0"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25/09/2023</w:t>
            </w:r>
          </w:p>
        </w:tc>
        <w:tc>
          <w:tcPr>
            <w:tcW w:w="960" w:type="dxa"/>
            <w:tcBorders>
              <w:top w:val="single" w:sz="8" w:space="0" w:color="auto"/>
              <w:left w:val="nil"/>
              <w:bottom w:val="nil"/>
              <w:right w:val="single" w:sz="8" w:space="0" w:color="auto"/>
            </w:tcBorders>
            <w:shd w:val="clear" w:color="auto" w:fill="auto"/>
            <w:vAlign w:val="center"/>
            <w:hideMark/>
          </w:tcPr>
          <w:p w14:paraId="09D7CC25" w14:textId="77777777" w:rsidR="004A5216" w:rsidRDefault="004A5216">
            <w:pPr>
              <w:jc w:val="center"/>
              <w:rPr>
                <w:rFonts w:ascii="Century Gothic" w:hAnsi="Century Gothic" w:cs="Calibri"/>
                <w:color w:val="0070C0"/>
                <w:sz w:val="18"/>
                <w:szCs w:val="18"/>
              </w:rPr>
            </w:pPr>
            <w:r>
              <w:rPr>
                <w:rFonts w:ascii="Century Gothic" w:hAnsi="Century Gothic" w:cs="Calibri"/>
                <w:color w:val="0070C0"/>
                <w:sz w:val="18"/>
                <w:szCs w:val="18"/>
              </w:rPr>
              <w:t>GD  </w:t>
            </w:r>
          </w:p>
        </w:tc>
      </w:tr>
      <w:tr w:rsidR="004A5216" w14:paraId="6BD0885D" w14:textId="77777777" w:rsidTr="004A5216">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3F91318" w14:textId="77777777" w:rsidR="004A5216" w:rsidRDefault="004A5216">
            <w:pPr>
              <w:rPr>
                <w:rFonts w:ascii="Century Gothic" w:hAnsi="Century Gothic" w:cs="Calibri"/>
                <w:b/>
                <w:bCs/>
                <w:color w:val="000000"/>
                <w:sz w:val="18"/>
                <w:szCs w:val="18"/>
              </w:rPr>
            </w:pPr>
            <w:r>
              <w:rPr>
                <w:rFonts w:ascii="Century Gothic" w:hAnsi="Century Gothic" w:cs="Calibri"/>
                <w:b/>
                <w:bCs/>
                <w:color w:val="000000"/>
                <w:sz w:val="18"/>
                <w:szCs w:val="18"/>
              </w:rPr>
              <w:t>March</w:t>
            </w:r>
          </w:p>
        </w:tc>
        <w:tc>
          <w:tcPr>
            <w:tcW w:w="1180" w:type="dxa"/>
            <w:tcBorders>
              <w:top w:val="nil"/>
              <w:left w:val="nil"/>
              <w:bottom w:val="single" w:sz="8" w:space="0" w:color="auto"/>
              <w:right w:val="single" w:sz="8" w:space="0" w:color="auto"/>
            </w:tcBorders>
            <w:shd w:val="clear" w:color="auto" w:fill="auto"/>
            <w:vAlign w:val="center"/>
            <w:hideMark/>
          </w:tcPr>
          <w:p w14:paraId="655E7EB8"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27/03/2023</w:t>
            </w:r>
          </w:p>
        </w:tc>
        <w:tc>
          <w:tcPr>
            <w:tcW w:w="1180" w:type="dxa"/>
            <w:tcBorders>
              <w:top w:val="nil"/>
              <w:left w:val="nil"/>
              <w:bottom w:val="single" w:sz="8" w:space="0" w:color="auto"/>
              <w:right w:val="single" w:sz="8" w:space="0" w:color="auto"/>
            </w:tcBorders>
            <w:shd w:val="clear" w:color="auto" w:fill="auto"/>
            <w:vAlign w:val="center"/>
            <w:hideMark/>
          </w:tcPr>
          <w:p w14:paraId="75305479"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10/04/2023</w:t>
            </w:r>
          </w:p>
        </w:tc>
        <w:tc>
          <w:tcPr>
            <w:tcW w:w="960" w:type="dxa"/>
            <w:tcBorders>
              <w:top w:val="nil"/>
              <w:left w:val="nil"/>
              <w:bottom w:val="single" w:sz="8" w:space="0" w:color="auto"/>
              <w:right w:val="nil"/>
            </w:tcBorders>
            <w:shd w:val="clear" w:color="auto" w:fill="auto"/>
            <w:vAlign w:val="center"/>
            <w:hideMark/>
          </w:tcPr>
          <w:p w14:paraId="5A259AEB" w14:textId="77777777" w:rsidR="004A5216" w:rsidRDefault="004A5216">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80" w:type="dxa"/>
            <w:tcBorders>
              <w:top w:val="nil"/>
              <w:left w:val="single" w:sz="8" w:space="0" w:color="auto"/>
              <w:bottom w:val="single" w:sz="8" w:space="0" w:color="auto"/>
              <w:right w:val="single" w:sz="8" w:space="0" w:color="auto"/>
            </w:tcBorders>
            <w:shd w:val="clear" w:color="auto" w:fill="auto"/>
            <w:noWrap/>
            <w:vAlign w:val="bottom"/>
            <w:hideMark/>
          </w:tcPr>
          <w:p w14:paraId="6FB5180A" w14:textId="77777777" w:rsidR="004A5216" w:rsidRDefault="004A5216">
            <w:pPr>
              <w:rPr>
                <w:rFonts w:ascii="Calibri" w:hAnsi="Calibri" w:cs="Calibri"/>
                <w:color w:val="000000"/>
                <w:sz w:val="22"/>
                <w:szCs w:val="22"/>
              </w:rPr>
            </w:pPr>
            <w:r>
              <w:rPr>
                <w:rFonts w:ascii="Calibri" w:hAnsi="Calibri" w:cs="Calibri"/>
                <w:color w:val="000000"/>
                <w:sz w:val="22"/>
                <w:szCs w:val="22"/>
              </w:rPr>
              <w:t> </w:t>
            </w:r>
          </w:p>
        </w:tc>
        <w:tc>
          <w:tcPr>
            <w:tcW w:w="1100" w:type="dxa"/>
            <w:tcBorders>
              <w:top w:val="nil"/>
              <w:left w:val="nil"/>
              <w:bottom w:val="single" w:sz="8" w:space="0" w:color="auto"/>
              <w:right w:val="single" w:sz="8" w:space="0" w:color="auto"/>
            </w:tcBorders>
            <w:shd w:val="clear" w:color="auto" w:fill="auto"/>
            <w:vAlign w:val="center"/>
            <w:hideMark/>
          </w:tcPr>
          <w:p w14:paraId="11681C57"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30/09/2023</w:t>
            </w:r>
          </w:p>
        </w:tc>
        <w:tc>
          <w:tcPr>
            <w:tcW w:w="1060" w:type="dxa"/>
            <w:tcBorders>
              <w:top w:val="nil"/>
              <w:left w:val="nil"/>
              <w:bottom w:val="single" w:sz="8" w:space="0" w:color="auto"/>
              <w:right w:val="single" w:sz="8" w:space="0" w:color="auto"/>
            </w:tcBorders>
            <w:shd w:val="clear" w:color="auto" w:fill="auto"/>
            <w:vAlign w:val="center"/>
            <w:hideMark/>
          </w:tcPr>
          <w:p w14:paraId="6213EDE0"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14/10/2023</w:t>
            </w:r>
          </w:p>
        </w:tc>
        <w:tc>
          <w:tcPr>
            <w:tcW w:w="960" w:type="dxa"/>
            <w:tcBorders>
              <w:top w:val="nil"/>
              <w:left w:val="nil"/>
              <w:bottom w:val="single" w:sz="8" w:space="0" w:color="auto"/>
              <w:right w:val="single" w:sz="8" w:space="0" w:color="auto"/>
            </w:tcBorders>
            <w:shd w:val="clear" w:color="auto" w:fill="auto"/>
            <w:vAlign w:val="center"/>
            <w:hideMark/>
          </w:tcPr>
          <w:p w14:paraId="31999406" w14:textId="77777777" w:rsidR="004A5216" w:rsidRDefault="004A5216">
            <w:pPr>
              <w:rPr>
                <w:color w:val="000000"/>
                <w:sz w:val="20"/>
                <w:szCs w:val="20"/>
              </w:rPr>
            </w:pPr>
            <w:r>
              <w:rPr>
                <w:color w:val="000000"/>
                <w:sz w:val="20"/>
                <w:szCs w:val="20"/>
              </w:rPr>
              <w:t> </w:t>
            </w:r>
          </w:p>
        </w:tc>
      </w:tr>
      <w:tr w:rsidR="004A5216" w14:paraId="00F75CFA" w14:textId="77777777" w:rsidTr="004A5216">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A0C3DFD" w14:textId="77777777" w:rsidR="004A5216" w:rsidRDefault="004A5216">
            <w:pPr>
              <w:rPr>
                <w:rFonts w:ascii="Century Gothic" w:hAnsi="Century Gothic" w:cs="Calibri"/>
                <w:b/>
                <w:bCs/>
                <w:color w:val="000000"/>
                <w:sz w:val="18"/>
                <w:szCs w:val="18"/>
              </w:rPr>
            </w:pPr>
            <w:r>
              <w:rPr>
                <w:rFonts w:ascii="Century Gothic" w:hAnsi="Century Gothic" w:cs="Calibri"/>
                <w:b/>
                <w:bCs/>
                <w:color w:val="000000"/>
                <w:sz w:val="18"/>
                <w:szCs w:val="18"/>
              </w:rPr>
              <w:t>May</w:t>
            </w:r>
          </w:p>
        </w:tc>
        <w:tc>
          <w:tcPr>
            <w:tcW w:w="1180" w:type="dxa"/>
            <w:tcBorders>
              <w:top w:val="nil"/>
              <w:left w:val="nil"/>
              <w:bottom w:val="single" w:sz="8" w:space="0" w:color="auto"/>
              <w:right w:val="single" w:sz="8" w:space="0" w:color="auto"/>
            </w:tcBorders>
            <w:shd w:val="clear" w:color="auto" w:fill="auto"/>
            <w:vAlign w:val="center"/>
            <w:hideMark/>
          </w:tcPr>
          <w:p w14:paraId="02B2E376"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14/05/2023</w:t>
            </w:r>
          </w:p>
        </w:tc>
        <w:tc>
          <w:tcPr>
            <w:tcW w:w="1180" w:type="dxa"/>
            <w:tcBorders>
              <w:top w:val="nil"/>
              <w:left w:val="nil"/>
              <w:bottom w:val="single" w:sz="8" w:space="0" w:color="auto"/>
              <w:right w:val="single" w:sz="8" w:space="0" w:color="auto"/>
            </w:tcBorders>
            <w:shd w:val="clear" w:color="auto" w:fill="auto"/>
            <w:vAlign w:val="center"/>
            <w:hideMark/>
          </w:tcPr>
          <w:p w14:paraId="23CCE376"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28/05/2023</w:t>
            </w:r>
          </w:p>
        </w:tc>
        <w:tc>
          <w:tcPr>
            <w:tcW w:w="960" w:type="dxa"/>
            <w:tcBorders>
              <w:top w:val="nil"/>
              <w:left w:val="nil"/>
              <w:bottom w:val="single" w:sz="8" w:space="0" w:color="auto"/>
              <w:right w:val="single" w:sz="8" w:space="0" w:color="auto"/>
            </w:tcBorders>
            <w:shd w:val="clear" w:color="auto" w:fill="auto"/>
            <w:vAlign w:val="center"/>
            <w:hideMark/>
          </w:tcPr>
          <w:p w14:paraId="063EE530" w14:textId="77777777" w:rsidR="004A5216" w:rsidRDefault="004A5216">
            <w:pPr>
              <w:jc w:val="center"/>
              <w:rPr>
                <w:rFonts w:ascii="Century Gothic" w:hAnsi="Century Gothic" w:cs="Calibri"/>
                <w:color w:val="00B050"/>
                <w:sz w:val="18"/>
                <w:szCs w:val="18"/>
              </w:rPr>
            </w:pPr>
            <w:r>
              <w:rPr>
                <w:rFonts w:ascii="Century Gothic" w:hAnsi="Century Gothic" w:cs="Calibri"/>
                <w:color w:val="00B050"/>
                <w:sz w:val="18"/>
                <w:szCs w:val="18"/>
              </w:rPr>
              <w:t>F</w:t>
            </w:r>
          </w:p>
        </w:tc>
        <w:tc>
          <w:tcPr>
            <w:tcW w:w="1180" w:type="dxa"/>
            <w:tcBorders>
              <w:top w:val="nil"/>
              <w:left w:val="nil"/>
              <w:bottom w:val="nil"/>
              <w:right w:val="single" w:sz="8" w:space="0" w:color="auto"/>
            </w:tcBorders>
            <w:shd w:val="clear" w:color="auto" w:fill="auto"/>
            <w:vAlign w:val="center"/>
            <w:hideMark/>
          </w:tcPr>
          <w:p w14:paraId="35EB1936" w14:textId="77777777" w:rsidR="004A5216" w:rsidRDefault="004A5216">
            <w:pPr>
              <w:rPr>
                <w:rFonts w:ascii="Century Gothic" w:hAnsi="Century Gothic" w:cs="Calibri"/>
                <w:b/>
                <w:bCs/>
                <w:color w:val="000000"/>
                <w:sz w:val="18"/>
                <w:szCs w:val="18"/>
              </w:rPr>
            </w:pPr>
            <w:r>
              <w:rPr>
                <w:rFonts w:ascii="Century Gothic" w:hAnsi="Century Gothic" w:cs="Calibri"/>
                <w:b/>
                <w:bCs/>
                <w:color w:val="000000"/>
                <w:sz w:val="18"/>
                <w:szCs w:val="18"/>
              </w:rPr>
              <w:t>October</w:t>
            </w:r>
          </w:p>
        </w:tc>
        <w:tc>
          <w:tcPr>
            <w:tcW w:w="1100" w:type="dxa"/>
            <w:tcBorders>
              <w:top w:val="nil"/>
              <w:left w:val="nil"/>
              <w:bottom w:val="nil"/>
              <w:right w:val="single" w:sz="8" w:space="0" w:color="auto"/>
            </w:tcBorders>
            <w:shd w:val="clear" w:color="auto" w:fill="auto"/>
            <w:vAlign w:val="center"/>
            <w:hideMark/>
          </w:tcPr>
          <w:p w14:paraId="1732FDFE"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15/10/2023</w:t>
            </w:r>
          </w:p>
        </w:tc>
        <w:tc>
          <w:tcPr>
            <w:tcW w:w="1060" w:type="dxa"/>
            <w:tcBorders>
              <w:top w:val="nil"/>
              <w:left w:val="nil"/>
              <w:bottom w:val="nil"/>
              <w:right w:val="nil"/>
            </w:tcBorders>
            <w:shd w:val="clear" w:color="auto" w:fill="auto"/>
            <w:vAlign w:val="center"/>
            <w:hideMark/>
          </w:tcPr>
          <w:p w14:paraId="1A46B6CB"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29/10/2023</w:t>
            </w:r>
          </w:p>
        </w:tc>
        <w:tc>
          <w:tcPr>
            <w:tcW w:w="960" w:type="dxa"/>
            <w:tcBorders>
              <w:top w:val="nil"/>
              <w:left w:val="single" w:sz="8" w:space="0" w:color="auto"/>
              <w:bottom w:val="nil"/>
              <w:right w:val="single" w:sz="8" w:space="0" w:color="auto"/>
            </w:tcBorders>
            <w:shd w:val="clear" w:color="auto" w:fill="auto"/>
            <w:vAlign w:val="center"/>
            <w:hideMark/>
          </w:tcPr>
          <w:p w14:paraId="25DF4218" w14:textId="77777777" w:rsidR="004A5216" w:rsidRDefault="004A5216">
            <w:pPr>
              <w:jc w:val="center"/>
              <w:rPr>
                <w:rFonts w:ascii="Century Gothic" w:hAnsi="Century Gothic" w:cs="Calibri"/>
                <w:color w:val="0070C0"/>
                <w:sz w:val="18"/>
                <w:szCs w:val="18"/>
              </w:rPr>
            </w:pPr>
            <w:r>
              <w:rPr>
                <w:rFonts w:ascii="Century Gothic" w:hAnsi="Century Gothic" w:cs="Calibri"/>
                <w:color w:val="0070C0"/>
                <w:sz w:val="18"/>
                <w:szCs w:val="18"/>
              </w:rPr>
              <w:t>GD  </w:t>
            </w:r>
          </w:p>
        </w:tc>
      </w:tr>
      <w:tr w:rsidR="004A5216" w14:paraId="4A5674C7" w14:textId="77777777" w:rsidTr="004A5216">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2CB69686" w14:textId="77777777" w:rsidR="004A5216" w:rsidRDefault="004A5216">
            <w:pPr>
              <w:rPr>
                <w:rFonts w:ascii="Century Gothic" w:hAnsi="Century Gothic" w:cs="Calibri"/>
                <w:b/>
                <w:bCs/>
                <w:color w:val="000000"/>
                <w:sz w:val="18"/>
                <w:szCs w:val="18"/>
              </w:rPr>
            </w:pPr>
            <w:r>
              <w:rPr>
                <w:rFonts w:ascii="Century Gothic" w:hAnsi="Century Gothic" w:cs="Calibri"/>
                <w:b/>
                <w:bCs/>
                <w:color w:val="000000"/>
                <w:sz w:val="18"/>
                <w:szCs w:val="18"/>
              </w:rPr>
              <w:t>June</w:t>
            </w:r>
          </w:p>
        </w:tc>
        <w:tc>
          <w:tcPr>
            <w:tcW w:w="1180" w:type="dxa"/>
            <w:tcBorders>
              <w:top w:val="nil"/>
              <w:left w:val="nil"/>
              <w:bottom w:val="single" w:sz="8" w:space="0" w:color="auto"/>
              <w:right w:val="single" w:sz="8" w:space="0" w:color="auto"/>
            </w:tcBorders>
            <w:shd w:val="clear" w:color="auto" w:fill="auto"/>
            <w:vAlign w:val="center"/>
            <w:hideMark/>
          </w:tcPr>
          <w:p w14:paraId="73B952E4"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11/06/2023</w:t>
            </w:r>
          </w:p>
        </w:tc>
        <w:tc>
          <w:tcPr>
            <w:tcW w:w="1180" w:type="dxa"/>
            <w:tcBorders>
              <w:top w:val="nil"/>
              <w:left w:val="nil"/>
              <w:bottom w:val="single" w:sz="8" w:space="0" w:color="auto"/>
              <w:right w:val="single" w:sz="8" w:space="0" w:color="auto"/>
            </w:tcBorders>
            <w:shd w:val="clear" w:color="auto" w:fill="auto"/>
            <w:vAlign w:val="center"/>
            <w:hideMark/>
          </w:tcPr>
          <w:p w14:paraId="27ADF3B9"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25/06/2023</w:t>
            </w:r>
          </w:p>
        </w:tc>
        <w:tc>
          <w:tcPr>
            <w:tcW w:w="960" w:type="dxa"/>
            <w:tcBorders>
              <w:top w:val="nil"/>
              <w:left w:val="nil"/>
              <w:bottom w:val="nil"/>
              <w:right w:val="single" w:sz="8" w:space="0" w:color="auto"/>
            </w:tcBorders>
            <w:shd w:val="clear" w:color="auto" w:fill="auto"/>
            <w:vAlign w:val="center"/>
            <w:hideMark/>
          </w:tcPr>
          <w:p w14:paraId="576BB7E1" w14:textId="77777777" w:rsidR="004A5216" w:rsidRDefault="004A5216">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180" w:type="dxa"/>
            <w:tcBorders>
              <w:top w:val="nil"/>
              <w:left w:val="nil"/>
              <w:bottom w:val="nil"/>
              <w:right w:val="single" w:sz="8" w:space="0" w:color="auto"/>
            </w:tcBorders>
            <w:shd w:val="clear" w:color="auto" w:fill="auto"/>
            <w:vAlign w:val="center"/>
            <w:hideMark/>
          </w:tcPr>
          <w:p w14:paraId="5A7A0B01" w14:textId="77777777" w:rsidR="004A5216" w:rsidRDefault="004A5216">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00" w:type="dxa"/>
            <w:tcBorders>
              <w:top w:val="nil"/>
              <w:left w:val="nil"/>
              <w:bottom w:val="nil"/>
              <w:right w:val="single" w:sz="8" w:space="0" w:color="auto"/>
            </w:tcBorders>
            <w:shd w:val="clear" w:color="auto" w:fill="auto"/>
            <w:vAlign w:val="center"/>
            <w:hideMark/>
          </w:tcPr>
          <w:p w14:paraId="1704FE28"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21/10/2023</w:t>
            </w:r>
          </w:p>
        </w:tc>
        <w:tc>
          <w:tcPr>
            <w:tcW w:w="1060" w:type="dxa"/>
            <w:tcBorders>
              <w:top w:val="nil"/>
              <w:left w:val="nil"/>
              <w:bottom w:val="nil"/>
              <w:right w:val="nil"/>
            </w:tcBorders>
            <w:shd w:val="clear" w:color="auto" w:fill="auto"/>
            <w:vAlign w:val="center"/>
            <w:hideMark/>
          </w:tcPr>
          <w:p w14:paraId="35970160"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04/11/2023</w:t>
            </w:r>
          </w:p>
        </w:tc>
        <w:tc>
          <w:tcPr>
            <w:tcW w:w="960" w:type="dxa"/>
            <w:tcBorders>
              <w:top w:val="nil"/>
              <w:left w:val="single" w:sz="8" w:space="0" w:color="auto"/>
              <w:bottom w:val="nil"/>
              <w:right w:val="single" w:sz="8" w:space="0" w:color="auto"/>
            </w:tcBorders>
            <w:shd w:val="clear" w:color="auto" w:fill="auto"/>
            <w:vAlign w:val="center"/>
            <w:hideMark/>
          </w:tcPr>
          <w:p w14:paraId="7D1C863B" w14:textId="77777777" w:rsidR="004A5216" w:rsidRDefault="004A5216">
            <w:pPr>
              <w:jc w:val="center"/>
              <w:rPr>
                <w:rFonts w:ascii="Century Gothic" w:hAnsi="Century Gothic" w:cs="Calibri"/>
                <w:color w:val="0070C0"/>
                <w:sz w:val="18"/>
                <w:szCs w:val="18"/>
              </w:rPr>
            </w:pPr>
            <w:r>
              <w:rPr>
                <w:rFonts w:ascii="Century Gothic" w:hAnsi="Century Gothic" w:cs="Calibri"/>
                <w:color w:val="0070C0"/>
                <w:sz w:val="18"/>
                <w:szCs w:val="18"/>
              </w:rPr>
              <w:t> </w:t>
            </w:r>
          </w:p>
        </w:tc>
      </w:tr>
      <w:tr w:rsidR="004A5216" w14:paraId="3FAED213" w14:textId="77777777" w:rsidTr="004A5216">
        <w:trPr>
          <w:trHeight w:val="300"/>
        </w:trPr>
        <w:tc>
          <w:tcPr>
            <w:tcW w:w="960" w:type="dxa"/>
            <w:tcBorders>
              <w:top w:val="nil"/>
              <w:left w:val="single" w:sz="8" w:space="0" w:color="auto"/>
              <w:bottom w:val="nil"/>
              <w:right w:val="single" w:sz="8" w:space="0" w:color="auto"/>
            </w:tcBorders>
            <w:shd w:val="clear" w:color="auto" w:fill="auto"/>
            <w:vAlign w:val="center"/>
            <w:hideMark/>
          </w:tcPr>
          <w:p w14:paraId="71CACD22" w14:textId="77777777" w:rsidR="004A5216" w:rsidRDefault="004A5216">
            <w:pPr>
              <w:rPr>
                <w:rFonts w:ascii="Century Gothic" w:hAnsi="Century Gothic" w:cs="Calibri"/>
                <w:b/>
                <w:bCs/>
                <w:color w:val="000000"/>
                <w:sz w:val="18"/>
                <w:szCs w:val="18"/>
              </w:rPr>
            </w:pPr>
            <w:r>
              <w:rPr>
                <w:rFonts w:ascii="Century Gothic" w:hAnsi="Century Gothic" w:cs="Calibri"/>
                <w:b/>
                <w:bCs/>
                <w:color w:val="000000"/>
                <w:sz w:val="18"/>
                <w:szCs w:val="18"/>
              </w:rPr>
              <w:t>July</w:t>
            </w:r>
          </w:p>
        </w:tc>
        <w:tc>
          <w:tcPr>
            <w:tcW w:w="1180" w:type="dxa"/>
            <w:tcBorders>
              <w:top w:val="nil"/>
              <w:left w:val="nil"/>
              <w:bottom w:val="nil"/>
              <w:right w:val="single" w:sz="8" w:space="0" w:color="auto"/>
            </w:tcBorders>
            <w:shd w:val="clear" w:color="auto" w:fill="auto"/>
            <w:vAlign w:val="center"/>
            <w:hideMark/>
          </w:tcPr>
          <w:p w14:paraId="0C2C7F33"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02/07/2023</w:t>
            </w:r>
          </w:p>
        </w:tc>
        <w:tc>
          <w:tcPr>
            <w:tcW w:w="1180" w:type="dxa"/>
            <w:tcBorders>
              <w:top w:val="nil"/>
              <w:left w:val="nil"/>
              <w:bottom w:val="nil"/>
              <w:right w:val="single" w:sz="8" w:space="0" w:color="auto"/>
            </w:tcBorders>
            <w:shd w:val="clear" w:color="auto" w:fill="auto"/>
            <w:vAlign w:val="center"/>
            <w:hideMark/>
          </w:tcPr>
          <w:p w14:paraId="22188618"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16/07/2023</w:t>
            </w:r>
          </w:p>
        </w:tc>
        <w:tc>
          <w:tcPr>
            <w:tcW w:w="960" w:type="dxa"/>
            <w:tcBorders>
              <w:top w:val="single" w:sz="8" w:space="0" w:color="auto"/>
              <w:left w:val="nil"/>
              <w:bottom w:val="nil"/>
              <w:right w:val="nil"/>
            </w:tcBorders>
            <w:shd w:val="clear" w:color="auto" w:fill="auto"/>
            <w:noWrap/>
            <w:vAlign w:val="center"/>
            <w:hideMark/>
          </w:tcPr>
          <w:p w14:paraId="21DD13E6" w14:textId="77777777" w:rsidR="004A5216" w:rsidRDefault="004A5216">
            <w:pPr>
              <w:rPr>
                <w:rFonts w:ascii="Calibri" w:hAnsi="Calibri" w:cs="Calibri"/>
                <w:color w:val="000000"/>
                <w:sz w:val="22"/>
                <w:szCs w:val="22"/>
              </w:rPr>
            </w:pPr>
            <w:r>
              <w:rPr>
                <w:rFonts w:ascii="Calibri" w:hAnsi="Calibri" w:cs="Calibri"/>
                <w:color w:val="000000"/>
                <w:sz w:val="22"/>
                <w:szCs w:val="22"/>
              </w:rPr>
              <w:t> </w:t>
            </w:r>
          </w:p>
        </w:tc>
        <w:tc>
          <w:tcPr>
            <w:tcW w:w="1180" w:type="dxa"/>
            <w:tcBorders>
              <w:top w:val="single" w:sz="8" w:space="0" w:color="auto"/>
              <w:left w:val="single" w:sz="8" w:space="0" w:color="auto"/>
              <w:bottom w:val="nil"/>
              <w:right w:val="nil"/>
            </w:tcBorders>
            <w:shd w:val="clear" w:color="auto" w:fill="auto"/>
            <w:vAlign w:val="center"/>
            <w:hideMark/>
          </w:tcPr>
          <w:p w14:paraId="3951157A" w14:textId="77777777" w:rsidR="004A5216" w:rsidRDefault="004A5216">
            <w:pPr>
              <w:rPr>
                <w:rFonts w:ascii="Century Gothic" w:hAnsi="Century Gothic" w:cs="Calibri"/>
                <w:b/>
                <w:bCs/>
                <w:color w:val="000000"/>
                <w:sz w:val="18"/>
                <w:szCs w:val="18"/>
              </w:rPr>
            </w:pPr>
            <w:r>
              <w:rPr>
                <w:rFonts w:ascii="Century Gothic" w:hAnsi="Century Gothic" w:cs="Calibri"/>
                <w:b/>
                <w:bCs/>
                <w:color w:val="000000"/>
                <w:sz w:val="18"/>
                <w:szCs w:val="18"/>
              </w:rPr>
              <w:t>November</w:t>
            </w:r>
          </w:p>
        </w:tc>
        <w:tc>
          <w:tcPr>
            <w:tcW w:w="1100" w:type="dxa"/>
            <w:tcBorders>
              <w:top w:val="single" w:sz="8" w:space="0" w:color="auto"/>
              <w:left w:val="single" w:sz="8" w:space="0" w:color="auto"/>
              <w:bottom w:val="nil"/>
              <w:right w:val="single" w:sz="8" w:space="0" w:color="auto"/>
            </w:tcBorders>
            <w:shd w:val="clear" w:color="auto" w:fill="auto"/>
            <w:vAlign w:val="center"/>
            <w:hideMark/>
          </w:tcPr>
          <w:p w14:paraId="76B1C8A0"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05/11/2023</w:t>
            </w:r>
          </w:p>
        </w:tc>
        <w:tc>
          <w:tcPr>
            <w:tcW w:w="1060" w:type="dxa"/>
            <w:tcBorders>
              <w:top w:val="single" w:sz="8" w:space="0" w:color="auto"/>
              <w:left w:val="nil"/>
              <w:bottom w:val="nil"/>
              <w:right w:val="single" w:sz="8" w:space="0" w:color="auto"/>
            </w:tcBorders>
            <w:shd w:val="clear" w:color="auto" w:fill="auto"/>
            <w:vAlign w:val="center"/>
            <w:hideMark/>
          </w:tcPr>
          <w:p w14:paraId="1D6AA421"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19/11/2023</w:t>
            </w:r>
          </w:p>
        </w:tc>
        <w:tc>
          <w:tcPr>
            <w:tcW w:w="960" w:type="dxa"/>
            <w:tcBorders>
              <w:top w:val="single" w:sz="8" w:space="0" w:color="auto"/>
              <w:left w:val="nil"/>
              <w:bottom w:val="nil"/>
              <w:right w:val="single" w:sz="8" w:space="0" w:color="auto"/>
            </w:tcBorders>
            <w:shd w:val="clear" w:color="auto" w:fill="auto"/>
            <w:vAlign w:val="center"/>
            <w:hideMark/>
          </w:tcPr>
          <w:p w14:paraId="1F273F29" w14:textId="77777777" w:rsidR="004A5216" w:rsidRDefault="004A5216">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4A5216" w14:paraId="250E8478" w14:textId="77777777" w:rsidTr="004A5216">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0BDF600" w14:textId="77777777" w:rsidR="004A5216" w:rsidRDefault="004A5216">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80" w:type="dxa"/>
            <w:tcBorders>
              <w:top w:val="nil"/>
              <w:left w:val="nil"/>
              <w:bottom w:val="single" w:sz="8" w:space="0" w:color="auto"/>
              <w:right w:val="single" w:sz="8" w:space="0" w:color="auto"/>
            </w:tcBorders>
            <w:shd w:val="clear" w:color="auto" w:fill="auto"/>
            <w:vAlign w:val="center"/>
            <w:hideMark/>
          </w:tcPr>
          <w:p w14:paraId="02932257"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18/07/2023</w:t>
            </w:r>
          </w:p>
        </w:tc>
        <w:tc>
          <w:tcPr>
            <w:tcW w:w="1180" w:type="dxa"/>
            <w:tcBorders>
              <w:top w:val="nil"/>
              <w:left w:val="nil"/>
              <w:bottom w:val="single" w:sz="8" w:space="0" w:color="auto"/>
              <w:right w:val="single" w:sz="8" w:space="0" w:color="auto"/>
            </w:tcBorders>
            <w:shd w:val="clear" w:color="auto" w:fill="auto"/>
            <w:vAlign w:val="center"/>
            <w:hideMark/>
          </w:tcPr>
          <w:p w14:paraId="619909E4"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01/08/2023</w:t>
            </w:r>
          </w:p>
        </w:tc>
        <w:tc>
          <w:tcPr>
            <w:tcW w:w="960" w:type="dxa"/>
            <w:tcBorders>
              <w:top w:val="nil"/>
              <w:left w:val="nil"/>
              <w:bottom w:val="single" w:sz="8" w:space="0" w:color="auto"/>
              <w:right w:val="nil"/>
            </w:tcBorders>
            <w:shd w:val="clear" w:color="auto" w:fill="auto"/>
            <w:vAlign w:val="center"/>
            <w:hideMark/>
          </w:tcPr>
          <w:p w14:paraId="471D6910" w14:textId="77777777" w:rsidR="004A5216" w:rsidRDefault="004A5216">
            <w:pPr>
              <w:jc w:val="center"/>
              <w:rPr>
                <w:rFonts w:ascii="Century Gothic" w:hAnsi="Century Gothic" w:cs="Calibri"/>
                <w:color w:val="0070C0"/>
                <w:sz w:val="18"/>
                <w:szCs w:val="18"/>
              </w:rPr>
            </w:pPr>
            <w:r>
              <w:rPr>
                <w:rFonts w:ascii="Century Gothic" w:hAnsi="Century Gothic" w:cs="Calibri"/>
                <w:color w:val="0070C0"/>
                <w:sz w:val="18"/>
                <w:szCs w:val="18"/>
              </w:rPr>
              <w:t>GD</w:t>
            </w:r>
          </w:p>
        </w:tc>
        <w:tc>
          <w:tcPr>
            <w:tcW w:w="1180" w:type="dxa"/>
            <w:tcBorders>
              <w:top w:val="nil"/>
              <w:left w:val="single" w:sz="8" w:space="0" w:color="auto"/>
              <w:bottom w:val="single" w:sz="8" w:space="0" w:color="auto"/>
              <w:right w:val="nil"/>
            </w:tcBorders>
            <w:shd w:val="clear" w:color="auto" w:fill="auto"/>
            <w:noWrap/>
            <w:vAlign w:val="bottom"/>
            <w:hideMark/>
          </w:tcPr>
          <w:p w14:paraId="4E54779C" w14:textId="77777777" w:rsidR="004A5216" w:rsidRDefault="004A5216">
            <w:pPr>
              <w:rPr>
                <w:rFonts w:ascii="Calibri" w:hAnsi="Calibri" w:cs="Calibri"/>
                <w:color w:val="000000"/>
                <w:sz w:val="22"/>
                <w:szCs w:val="22"/>
              </w:rPr>
            </w:pPr>
            <w:r>
              <w:rPr>
                <w:rFonts w:ascii="Calibri" w:hAnsi="Calibri" w:cs="Calibri"/>
                <w:color w:val="000000"/>
                <w:sz w:val="22"/>
                <w:szCs w:val="22"/>
              </w:rPr>
              <w:t> </w:t>
            </w:r>
          </w:p>
        </w:tc>
        <w:tc>
          <w:tcPr>
            <w:tcW w:w="1100" w:type="dxa"/>
            <w:tcBorders>
              <w:top w:val="nil"/>
              <w:left w:val="single" w:sz="8" w:space="0" w:color="auto"/>
              <w:bottom w:val="single" w:sz="8" w:space="0" w:color="auto"/>
              <w:right w:val="single" w:sz="8" w:space="0" w:color="auto"/>
            </w:tcBorders>
            <w:shd w:val="clear" w:color="auto" w:fill="auto"/>
            <w:vAlign w:val="center"/>
            <w:hideMark/>
          </w:tcPr>
          <w:p w14:paraId="197D6B9F"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26/11/2023</w:t>
            </w:r>
          </w:p>
        </w:tc>
        <w:tc>
          <w:tcPr>
            <w:tcW w:w="1060" w:type="dxa"/>
            <w:tcBorders>
              <w:top w:val="nil"/>
              <w:left w:val="nil"/>
              <w:bottom w:val="single" w:sz="8" w:space="0" w:color="auto"/>
              <w:right w:val="single" w:sz="8" w:space="0" w:color="auto"/>
            </w:tcBorders>
            <w:shd w:val="clear" w:color="auto" w:fill="auto"/>
            <w:vAlign w:val="center"/>
            <w:hideMark/>
          </w:tcPr>
          <w:p w14:paraId="7B968554"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10/12/2023</w:t>
            </w:r>
          </w:p>
        </w:tc>
        <w:tc>
          <w:tcPr>
            <w:tcW w:w="960" w:type="dxa"/>
            <w:tcBorders>
              <w:top w:val="nil"/>
              <w:left w:val="nil"/>
              <w:bottom w:val="single" w:sz="8" w:space="0" w:color="auto"/>
              <w:right w:val="single" w:sz="8" w:space="0" w:color="auto"/>
            </w:tcBorders>
            <w:shd w:val="clear" w:color="auto" w:fill="auto"/>
            <w:vAlign w:val="center"/>
            <w:hideMark/>
          </w:tcPr>
          <w:p w14:paraId="5885EE29" w14:textId="77777777" w:rsidR="004A5216" w:rsidRDefault="004A5216">
            <w:pPr>
              <w:jc w:val="center"/>
              <w:rPr>
                <w:rFonts w:ascii="Century Gothic" w:hAnsi="Century Gothic" w:cs="Calibri"/>
                <w:color w:val="FF0000"/>
                <w:sz w:val="18"/>
                <w:szCs w:val="18"/>
              </w:rPr>
            </w:pPr>
            <w:r>
              <w:rPr>
                <w:rFonts w:ascii="Century Gothic" w:hAnsi="Century Gothic" w:cs="Calibri"/>
                <w:color w:val="FF0000"/>
                <w:sz w:val="18"/>
                <w:szCs w:val="18"/>
              </w:rPr>
              <w:t> </w:t>
            </w:r>
          </w:p>
        </w:tc>
      </w:tr>
      <w:tr w:rsidR="004A5216" w14:paraId="32E4700D" w14:textId="77777777" w:rsidTr="004A5216">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8FCC6D0" w14:textId="77777777" w:rsidR="004A5216" w:rsidRDefault="004A5216">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180" w:type="dxa"/>
            <w:tcBorders>
              <w:top w:val="nil"/>
              <w:left w:val="nil"/>
              <w:bottom w:val="single" w:sz="8" w:space="0" w:color="auto"/>
              <w:right w:val="single" w:sz="8" w:space="0" w:color="auto"/>
            </w:tcBorders>
            <w:shd w:val="clear" w:color="auto" w:fill="auto"/>
            <w:vAlign w:val="center"/>
            <w:hideMark/>
          </w:tcPr>
          <w:p w14:paraId="5463DD86"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07/08/2023</w:t>
            </w:r>
          </w:p>
        </w:tc>
        <w:tc>
          <w:tcPr>
            <w:tcW w:w="1180" w:type="dxa"/>
            <w:tcBorders>
              <w:top w:val="nil"/>
              <w:left w:val="nil"/>
              <w:bottom w:val="single" w:sz="8" w:space="0" w:color="auto"/>
              <w:right w:val="single" w:sz="8" w:space="0" w:color="auto"/>
            </w:tcBorders>
            <w:shd w:val="clear" w:color="auto" w:fill="auto"/>
            <w:vAlign w:val="center"/>
            <w:hideMark/>
          </w:tcPr>
          <w:p w14:paraId="16362DDB"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21/08/2023</w:t>
            </w:r>
          </w:p>
        </w:tc>
        <w:tc>
          <w:tcPr>
            <w:tcW w:w="960" w:type="dxa"/>
            <w:tcBorders>
              <w:top w:val="nil"/>
              <w:left w:val="nil"/>
              <w:bottom w:val="single" w:sz="8" w:space="0" w:color="auto"/>
              <w:right w:val="nil"/>
            </w:tcBorders>
            <w:shd w:val="clear" w:color="auto" w:fill="auto"/>
            <w:vAlign w:val="center"/>
            <w:hideMark/>
          </w:tcPr>
          <w:p w14:paraId="3789EBAC" w14:textId="77777777" w:rsidR="004A5216" w:rsidRDefault="004A5216">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180" w:type="dxa"/>
            <w:tcBorders>
              <w:top w:val="nil"/>
              <w:left w:val="single" w:sz="8" w:space="0" w:color="auto"/>
              <w:bottom w:val="single" w:sz="8" w:space="0" w:color="auto"/>
              <w:right w:val="nil"/>
            </w:tcBorders>
            <w:shd w:val="clear" w:color="auto" w:fill="auto"/>
            <w:vAlign w:val="center"/>
            <w:hideMark/>
          </w:tcPr>
          <w:p w14:paraId="4122F968" w14:textId="77777777" w:rsidR="004A5216" w:rsidRDefault="004A5216">
            <w:pPr>
              <w:rPr>
                <w:rFonts w:ascii="Century Gothic" w:hAnsi="Century Gothic" w:cs="Calibri"/>
                <w:b/>
                <w:bCs/>
                <w:color w:val="000000"/>
                <w:sz w:val="18"/>
                <w:szCs w:val="18"/>
              </w:rPr>
            </w:pPr>
            <w:r>
              <w:rPr>
                <w:rFonts w:ascii="Century Gothic" w:hAnsi="Century Gothic" w:cs="Calibri"/>
                <w:b/>
                <w:bCs/>
                <w:color w:val="000000"/>
                <w:sz w:val="18"/>
                <w:szCs w:val="18"/>
              </w:rPr>
              <w:t xml:space="preserve">December </w:t>
            </w:r>
          </w:p>
        </w:tc>
        <w:tc>
          <w:tcPr>
            <w:tcW w:w="1100" w:type="dxa"/>
            <w:tcBorders>
              <w:top w:val="nil"/>
              <w:left w:val="single" w:sz="8" w:space="0" w:color="auto"/>
              <w:bottom w:val="single" w:sz="8" w:space="0" w:color="auto"/>
              <w:right w:val="single" w:sz="8" w:space="0" w:color="auto"/>
            </w:tcBorders>
            <w:shd w:val="clear" w:color="auto" w:fill="auto"/>
            <w:vAlign w:val="center"/>
            <w:hideMark/>
          </w:tcPr>
          <w:p w14:paraId="75C6CF0A"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17/12/2023</w:t>
            </w:r>
          </w:p>
        </w:tc>
        <w:tc>
          <w:tcPr>
            <w:tcW w:w="1060" w:type="dxa"/>
            <w:tcBorders>
              <w:top w:val="nil"/>
              <w:left w:val="nil"/>
              <w:bottom w:val="single" w:sz="8" w:space="0" w:color="auto"/>
              <w:right w:val="single" w:sz="8" w:space="0" w:color="auto"/>
            </w:tcBorders>
            <w:shd w:val="clear" w:color="auto" w:fill="auto"/>
            <w:vAlign w:val="center"/>
            <w:hideMark/>
          </w:tcPr>
          <w:p w14:paraId="67019EAD" w14:textId="77777777" w:rsidR="004A5216" w:rsidRDefault="004A5216">
            <w:pPr>
              <w:jc w:val="both"/>
              <w:rPr>
                <w:rFonts w:ascii="Century Gothic" w:hAnsi="Century Gothic" w:cs="Calibri"/>
                <w:color w:val="000000"/>
                <w:sz w:val="18"/>
                <w:szCs w:val="18"/>
              </w:rPr>
            </w:pPr>
            <w:r>
              <w:rPr>
                <w:rFonts w:ascii="Century Gothic" w:hAnsi="Century Gothic" w:cs="Calibri"/>
                <w:color w:val="000000"/>
                <w:sz w:val="18"/>
                <w:szCs w:val="18"/>
              </w:rPr>
              <w:t>31/12/2023</w:t>
            </w:r>
          </w:p>
        </w:tc>
        <w:tc>
          <w:tcPr>
            <w:tcW w:w="960" w:type="dxa"/>
            <w:tcBorders>
              <w:top w:val="nil"/>
              <w:left w:val="nil"/>
              <w:bottom w:val="single" w:sz="8" w:space="0" w:color="auto"/>
              <w:right w:val="single" w:sz="8" w:space="0" w:color="auto"/>
            </w:tcBorders>
            <w:shd w:val="clear" w:color="auto" w:fill="auto"/>
            <w:vAlign w:val="center"/>
            <w:hideMark/>
          </w:tcPr>
          <w:p w14:paraId="4431505A" w14:textId="77777777" w:rsidR="004A5216" w:rsidRDefault="004A5216">
            <w:pPr>
              <w:rPr>
                <w:color w:val="000000"/>
                <w:sz w:val="20"/>
                <w:szCs w:val="20"/>
              </w:rPr>
            </w:pPr>
            <w:r>
              <w:rPr>
                <w:color w:val="000000"/>
                <w:sz w:val="20"/>
                <w:szCs w:val="20"/>
              </w:rPr>
              <w:t> </w:t>
            </w:r>
          </w:p>
        </w:tc>
      </w:tr>
      <w:bookmarkEnd w:id="7"/>
    </w:tbl>
    <w:p w14:paraId="5563FD8E" w14:textId="77777777" w:rsidR="00622F01" w:rsidRPr="00AD1C96" w:rsidRDefault="00622F01" w:rsidP="00937006">
      <w:pPr>
        <w:jc w:val="center"/>
        <w:rPr>
          <w:sz w:val="18"/>
          <w:szCs w:val="18"/>
        </w:rPr>
      </w:pPr>
    </w:p>
    <w:p w14:paraId="24EA5119" w14:textId="77777777" w:rsidR="008A57B6" w:rsidRPr="00391E17" w:rsidRDefault="008A57B6" w:rsidP="008A57B6">
      <w:pPr>
        <w:autoSpaceDE w:val="0"/>
        <w:autoSpaceDN w:val="0"/>
        <w:adjustRightInd w:val="0"/>
        <w:jc w:val="center"/>
        <w:rPr>
          <w:rFonts w:ascii="Century Gothic" w:hAnsi="Century Gothic" w:cs="Swiss721BT-RomanCondensed"/>
          <w:color w:val="548DD4" w:themeColor="text2" w:themeTint="99"/>
          <w:sz w:val="18"/>
          <w:szCs w:val="18"/>
        </w:rPr>
      </w:pPr>
      <w:r w:rsidRPr="007832AD">
        <w:rPr>
          <w:rFonts w:ascii="Century Gothic" w:hAnsi="Century Gothic" w:cs="Swiss721BT-RomanCondensed"/>
          <w:color w:val="FF0000"/>
          <w:sz w:val="18"/>
          <w:szCs w:val="18"/>
        </w:rPr>
        <w:t xml:space="preserve">D – German guided departures </w:t>
      </w:r>
      <w:r w:rsidRPr="00391E17">
        <w:rPr>
          <w:rFonts w:ascii="Century Gothic" w:hAnsi="Century Gothic" w:cs="Swiss721BT-RomanCondensed"/>
          <w:sz w:val="18"/>
          <w:szCs w:val="18"/>
        </w:rPr>
        <w:t>/</w:t>
      </w:r>
      <w:r>
        <w:rPr>
          <w:rFonts w:ascii="Century Gothic" w:hAnsi="Century Gothic" w:cs="Swiss721BT-RomanCondensed"/>
          <w:color w:val="FF0000"/>
          <w:sz w:val="18"/>
          <w:szCs w:val="18"/>
        </w:rPr>
        <w:t xml:space="preserve"> </w:t>
      </w:r>
      <w:r w:rsidRPr="000079E8">
        <w:rPr>
          <w:rFonts w:ascii="Century Gothic" w:hAnsi="Century Gothic" w:cs="Swiss721BT-RomanCondensed"/>
          <w:color w:val="548DD4" w:themeColor="text2" w:themeTint="99"/>
          <w:sz w:val="18"/>
          <w:szCs w:val="18"/>
        </w:rPr>
        <w:t xml:space="preserve">GD  - Guaranteed departures </w:t>
      </w:r>
      <w:r w:rsidRPr="00391E17">
        <w:rPr>
          <w:rFonts w:ascii="Century Gothic" w:hAnsi="Century Gothic" w:cs="Swiss721BT-RomanCondensed"/>
          <w:sz w:val="18"/>
          <w:szCs w:val="18"/>
        </w:rPr>
        <w:t>/</w:t>
      </w:r>
      <w:r>
        <w:rPr>
          <w:rFonts w:ascii="Century Gothic" w:hAnsi="Century Gothic" w:cs="Swiss721BT-RomanCondensed"/>
          <w:color w:val="FF0000"/>
          <w:sz w:val="18"/>
          <w:szCs w:val="18"/>
        </w:rPr>
        <w:t xml:space="preserve"> </w:t>
      </w:r>
      <w:r w:rsidRPr="000079E8">
        <w:rPr>
          <w:rFonts w:ascii="Century Gothic" w:hAnsi="Century Gothic" w:cs="Swiss721BT-RomanCondensed"/>
          <w:color w:val="00B050"/>
          <w:sz w:val="18"/>
          <w:szCs w:val="18"/>
        </w:rPr>
        <w:t>F – French departures</w:t>
      </w:r>
    </w:p>
    <w:p w14:paraId="75AA87F0" w14:textId="77777777" w:rsidR="00574786" w:rsidRPr="00574786" w:rsidRDefault="00574786" w:rsidP="00574786">
      <w:pPr>
        <w:jc w:val="center"/>
        <w:rPr>
          <w:rFonts w:ascii="Century Gothic" w:hAnsi="Century Gothic"/>
          <w:sz w:val="18"/>
          <w:szCs w:val="18"/>
        </w:rPr>
      </w:pPr>
    </w:p>
    <w:p w14:paraId="77035AB6" w14:textId="77777777" w:rsidR="00126FF0" w:rsidRPr="00177AF8" w:rsidRDefault="00CA0C7A" w:rsidP="00177AF8">
      <w:pPr>
        <w:pStyle w:val="Heading1"/>
        <w:widowControl w:val="0"/>
        <w:adjustRightInd w:val="0"/>
        <w:spacing w:line="360" w:lineRule="atLeast"/>
        <w:jc w:val="center"/>
        <w:textAlignment w:val="baseline"/>
        <w:rPr>
          <w:sz w:val="22"/>
          <w:szCs w:val="20"/>
          <w:u w:val="none"/>
        </w:rPr>
      </w:pPr>
      <w:r w:rsidRPr="00177AF8">
        <w:rPr>
          <w:sz w:val="22"/>
          <w:szCs w:val="20"/>
          <w:u w:val="none"/>
        </w:rPr>
        <w:t>THE MIGRATION</w:t>
      </w:r>
    </w:p>
    <w:p w14:paraId="56BBF65F" w14:textId="77777777" w:rsidR="00126FF0" w:rsidRPr="00177AF8" w:rsidRDefault="00126FF0" w:rsidP="00126FF0">
      <w:pPr>
        <w:jc w:val="both"/>
        <w:rPr>
          <w:rFonts w:ascii="Century Gothic" w:hAnsi="Century Gothic"/>
          <w:sz w:val="18"/>
          <w:szCs w:val="18"/>
        </w:rPr>
      </w:pPr>
      <w:r w:rsidRPr="00177AF8">
        <w:rPr>
          <w:rFonts w:ascii="Century Gothic" w:hAnsi="Century Gothic"/>
          <w:sz w:val="18"/>
          <w:szCs w:val="18"/>
        </w:rPr>
        <w:t xml:space="preserve">Seeing the wildebeest (gnu) migration in East Africa is one of the most spectacular wildlife sightings in the world. Almost 2 million animals roam the plains of East Africa, but it can be surprisingly hard to find them in the vast area that they cover, as their movements are governed by the rains and predicting their location can be a gamble. We designed this itinerary to include all the areas frequented by the migration on their annual route – this virtually guarantees that you will see them! </w:t>
      </w:r>
    </w:p>
    <w:p w14:paraId="03E776E7" w14:textId="77777777" w:rsidR="00126FF0" w:rsidRPr="00177AF8" w:rsidRDefault="00126FF0" w:rsidP="00126FF0">
      <w:pPr>
        <w:rPr>
          <w:rFonts w:ascii="Century Gothic" w:hAnsi="Century Gothic"/>
          <w:sz w:val="18"/>
          <w:szCs w:val="18"/>
        </w:rPr>
      </w:pPr>
    </w:p>
    <w:p w14:paraId="61C92DF8" w14:textId="77777777" w:rsidR="00126FF0" w:rsidRPr="00177AF8" w:rsidRDefault="00126FF0" w:rsidP="00126FF0">
      <w:pPr>
        <w:rPr>
          <w:rFonts w:ascii="Century Gothic" w:hAnsi="Century Gothic"/>
          <w:sz w:val="18"/>
          <w:szCs w:val="18"/>
        </w:rPr>
      </w:pPr>
      <w:r w:rsidRPr="00177AF8">
        <w:rPr>
          <w:rFonts w:ascii="Century Gothic" w:hAnsi="Century Gothic"/>
          <w:sz w:val="18"/>
          <w:szCs w:val="18"/>
        </w:rPr>
        <w:t>A brief outline of the migration movements –</w:t>
      </w:r>
    </w:p>
    <w:p w14:paraId="7DF569D1" w14:textId="77777777" w:rsidR="00126FF0" w:rsidRPr="00177AF8" w:rsidRDefault="00126FF0" w:rsidP="00126FF0">
      <w:pPr>
        <w:rPr>
          <w:rFonts w:ascii="Century Gothic" w:hAnsi="Century Gothic"/>
          <w:sz w:val="18"/>
          <w:szCs w:val="18"/>
        </w:rPr>
      </w:pPr>
    </w:p>
    <w:p w14:paraId="4AE97840" w14:textId="77777777" w:rsidR="00126FF0" w:rsidRPr="00177AF8" w:rsidRDefault="00126FF0" w:rsidP="00126FF0">
      <w:pPr>
        <w:numPr>
          <w:ilvl w:val="0"/>
          <w:numId w:val="7"/>
        </w:numPr>
        <w:jc w:val="both"/>
        <w:rPr>
          <w:rFonts w:ascii="Century Gothic" w:hAnsi="Century Gothic"/>
          <w:sz w:val="18"/>
          <w:szCs w:val="18"/>
        </w:rPr>
      </w:pPr>
      <w:r w:rsidRPr="00177AF8">
        <w:rPr>
          <w:rFonts w:ascii="Century Gothic" w:hAnsi="Century Gothic"/>
          <w:sz w:val="18"/>
          <w:szCs w:val="18"/>
        </w:rPr>
        <w:t xml:space="preserve">From </w:t>
      </w:r>
      <w:r w:rsidRPr="00177AF8">
        <w:rPr>
          <w:rFonts w:ascii="Century Gothic" w:hAnsi="Century Gothic"/>
          <w:b/>
          <w:sz w:val="18"/>
          <w:szCs w:val="18"/>
        </w:rPr>
        <w:t>December to April</w:t>
      </w:r>
      <w:r w:rsidRPr="00177AF8">
        <w:rPr>
          <w:rFonts w:ascii="Century Gothic" w:hAnsi="Century Gothic"/>
          <w:sz w:val="18"/>
          <w:szCs w:val="18"/>
        </w:rPr>
        <w:t xml:space="preserve"> the migration spreads out over the Southern Plains of the Serengeti. Depending on the rains they move from the Gol Kopjes in the East to the Moru Kopjes in the west. This area is easily accessible from the centrally located Seronera. (We stay in the </w:t>
      </w:r>
      <w:r w:rsidRPr="00177AF8">
        <w:rPr>
          <w:rFonts w:ascii="Century Gothic" w:hAnsi="Century Gothic"/>
          <w:b/>
          <w:sz w:val="18"/>
          <w:szCs w:val="18"/>
        </w:rPr>
        <w:t>Kisura Kenzan Tented Camp</w:t>
      </w:r>
      <w:r w:rsidRPr="00177AF8">
        <w:rPr>
          <w:rFonts w:ascii="Century Gothic" w:hAnsi="Century Gothic"/>
          <w:sz w:val="18"/>
          <w:szCs w:val="18"/>
        </w:rPr>
        <w:t>)</w:t>
      </w:r>
    </w:p>
    <w:p w14:paraId="79B71CDE" w14:textId="77777777" w:rsidR="00126FF0" w:rsidRPr="00177AF8" w:rsidRDefault="00126FF0" w:rsidP="00126FF0">
      <w:pPr>
        <w:numPr>
          <w:ilvl w:val="0"/>
          <w:numId w:val="7"/>
        </w:numPr>
        <w:jc w:val="both"/>
        <w:rPr>
          <w:rFonts w:ascii="Century Gothic" w:hAnsi="Century Gothic"/>
          <w:sz w:val="18"/>
          <w:szCs w:val="18"/>
        </w:rPr>
      </w:pPr>
      <w:r w:rsidRPr="00177AF8">
        <w:rPr>
          <w:rFonts w:ascii="Century Gothic" w:hAnsi="Century Gothic"/>
          <w:sz w:val="18"/>
          <w:szCs w:val="18"/>
        </w:rPr>
        <w:t xml:space="preserve">Between </w:t>
      </w:r>
      <w:r w:rsidRPr="00177AF8">
        <w:rPr>
          <w:rFonts w:ascii="Century Gothic" w:hAnsi="Century Gothic"/>
          <w:b/>
          <w:sz w:val="18"/>
          <w:szCs w:val="18"/>
        </w:rPr>
        <w:t>May and August</w:t>
      </w:r>
      <w:r w:rsidRPr="00177AF8">
        <w:rPr>
          <w:rFonts w:ascii="Century Gothic" w:hAnsi="Century Gothic"/>
          <w:sz w:val="18"/>
          <w:szCs w:val="18"/>
        </w:rPr>
        <w:t xml:space="preserve"> the migration slowly moves through the western corridor and into the Ikoma and Grumeti Wildlife Management Areas. These areas are outside of the Serengeti, but as there are no fences the wildlife can, and do, move around freely. </w:t>
      </w:r>
    </w:p>
    <w:p w14:paraId="00DB66E4" w14:textId="77777777" w:rsidR="00BB18CC" w:rsidRPr="003C4CFA" w:rsidRDefault="00126FF0" w:rsidP="00BB18CC">
      <w:pPr>
        <w:numPr>
          <w:ilvl w:val="0"/>
          <w:numId w:val="7"/>
        </w:numPr>
        <w:jc w:val="both"/>
        <w:rPr>
          <w:rFonts w:ascii="Century Gothic" w:hAnsi="Century Gothic"/>
          <w:sz w:val="18"/>
          <w:szCs w:val="18"/>
        </w:rPr>
      </w:pPr>
      <w:r w:rsidRPr="00177AF8">
        <w:rPr>
          <w:rFonts w:ascii="Century Gothic" w:hAnsi="Century Gothic"/>
          <w:sz w:val="18"/>
          <w:szCs w:val="18"/>
        </w:rPr>
        <w:t xml:space="preserve">From </w:t>
      </w:r>
      <w:r w:rsidRPr="00177AF8">
        <w:rPr>
          <w:rFonts w:ascii="Century Gothic" w:hAnsi="Century Gothic"/>
          <w:b/>
          <w:sz w:val="18"/>
          <w:szCs w:val="18"/>
        </w:rPr>
        <w:t>September to end of November</w:t>
      </w:r>
      <w:r w:rsidRPr="00177AF8">
        <w:rPr>
          <w:rFonts w:ascii="Century Gothic" w:hAnsi="Century Gothic"/>
          <w:sz w:val="18"/>
          <w:szCs w:val="18"/>
        </w:rPr>
        <w:t xml:space="preserve">, during the short rains, the migration crosses into the Masai Mara in Kenya. This is a relatively small park compared to the vast Serengeti and the wildlife tends to be very concentrated. (We stay at the </w:t>
      </w:r>
      <w:r w:rsidRPr="00177AF8">
        <w:rPr>
          <w:rFonts w:ascii="Century Gothic" w:hAnsi="Century Gothic"/>
          <w:b/>
          <w:sz w:val="18"/>
          <w:szCs w:val="18"/>
        </w:rPr>
        <w:t>Mara Eden Safari Camp</w:t>
      </w:r>
      <w:r w:rsidRPr="00177AF8">
        <w:rPr>
          <w:rFonts w:ascii="Century Gothic" w:hAnsi="Century Gothic"/>
          <w:sz w:val="18"/>
          <w:szCs w:val="18"/>
        </w:rPr>
        <w:t xml:space="preserve"> to take advantage of its proximity to the migration and not to mention its own private entrance gate to the park.)</w:t>
      </w:r>
    </w:p>
    <w:p w14:paraId="7C06DE37" w14:textId="77777777" w:rsidR="00820FF3" w:rsidRPr="00177AF8" w:rsidRDefault="0050350D" w:rsidP="00177AF8">
      <w:pPr>
        <w:pStyle w:val="Heading1"/>
        <w:widowControl w:val="0"/>
        <w:adjustRightInd w:val="0"/>
        <w:spacing w:line="360" w:lineRule="atLeast"/>
        <w:jc w:val="center"/>
        <w:textAlignment w:val="baseline"/>
        <w:rPr>
          <w:sz w:val="22"/>
          <w:szCs w:val="18"/>
          <w:u w:val="none"/>
        </w:rPr>
      </w:pPr>
      <w:r>
        <w:rPr>
          <w:sz w:val="22"/>
          <w:szCs w:val="18"/>
          <w:u w:val="none"/>
        </w:rPr>
        <w:lastRenderedPageBreak/>
        <w:t>ITINERARY</w:t>
      </w:r>
    </w:p>
    <w:p w14:paraId="2E87D653" w14:textId="083DD99A" w:rsidR="00243483" w:rsidRDefault="00243483" w:rsidP="00243483">
      <w:pPr>
        <w:tabs>
          <w:tab w:val="left" w:pos="3600"/>
        </w:tabs>
        <w:jc w:val="center"/>
        <w:rPr>
          <w:rFonts w:ascii="Century Gothic" w:hAnsi="Century Gothic"/>
          <w:sz w:val="18"/>
          <w:szCs w:val="20"/>
        </w:rPr>
      </w:pPr>
      <w:r w:rsidRPr="00BC6A27">
        <w:rPr>
          <w:rFonts w:ascii="Century Gothic" w:hAnsi="Century Gothic"/>
          <w:b/>
          <w:sz w:val="18"/>
          <w:szCs w:val="20"/>
        </w:rPr>
        <w:t>B</w:t>
      </w:r>
      <w:r w:rsidRPr="00BC6A27">
        <w:rPr>
          <w:rFonts w:ascii="Century Gothic" w:hAnsi="Century Gothic"/>
          <w:sz w:val="18"/>
          <w:szCs w:val="20"/>
        </w:rPr>
        <w:t xml:space="preserve"> = Breakfast       </w:t>
      </w:r>
      <w:r w:rsidRPr="00BC6A27">
        <w:rPr>
          <w:rFonts w:ascii="Century Gothic" w:hAnsi="Century Gothic"/>
          <w:b/>
          <w:sz w:val="18"/>
          <w:szCs w:val="20"/>
        </w:rPr>
        <w:t xml:space="preserve">L </w:t>
      </w:r>
      <w:r w:rsidRPr="00BC6A27">
        <w:rPr>
          <w:rFonts w:ascii="Century Gothic" w:hAnsi="Century Gothic"/>
          <w:sz w:val="18"/>
          <w:szCs w:val="20"/>
        </w:rPr>
        <w:t xml:space="preserve">= Lunch      </w:t>
      </w:r>
      <w:r w:rsidRPr="00BC6A27">
        <w:rPr>
          <w:rFonts w:ascii="Century Gothic" w:hAnsi="Century Gothic"/>
          <w:b/>
          <w:sz w:val="18"/>
          <w:szCs w:val="20"/>
        </w:rPr>
        <w:t>D</w:t>
      </w:r>
      <w:r w:rsidRPr="00BC6A27">
        <w:rPr>
          <w:rFonts w:ascii="Century Gothic" w:hAnsi="Century Gothic"/>
          <w:sz w:val="18"/>
          <w:szCs w:val="20"/>
        </w:rPr>
        <w:t xml:space="preserve"> = Dinner</w:t>
      </w:r>
    </w:p>
    <w:p w14:paraId="47D19108" w14:textId="4DB5C090" w:rsidR="00D8649F" w:rsidRDefault="00D8649F" w:rsidP="00243483">
      <w:pPr>
        <w:tabs>
          <w:tab w:val="left" w:pos="3600"/>
        </w:tabs>
        <w:jc w:val="center"/>
        <w:rPr>
          <w:rFonts w:ascii="Century Gothic" w:hAnsi="Century Gothic"/>
          <w:sz w:val="18"/>
          <w:szCs w:val="20"/>
        </w:rPr>
      </w:pPr>
    </w:p>
    <w:p w14:paraId="072E0AE5" w14:textId="77777777" w:rsidR="00D8649F" w:rsidRPr="00DB61E5" w:rsidRDefault="00D8649F" w:rsidP="00D8649F">
      <w:pPr>
        <w:pStyle w:val="Heading2"/>
        <w:rPr>
          <w:b w:val="0"/>
          <w:bCs w:val="0"/>
          <w:sz w:val="20"/>
          <w:szCs w:val="20"/>
        </w:rPr>
      </w:pPr>
      <w:r w:rsidRPr="00DB61E5">
        <w:rPr>
          <w:sz w:val="20"/>
          <w:szCs w:val="20"/>
        </w:rPr>
        <w:t>DAY 1: NAIROBI</w:t>
      </w:r>
      <w:r w:rsidRPr="00DB61E5">
        <w:rPr>
          <w:sz w:val="20"/>
          <w:szCs w:val="20"/>
        </w:rPr>
        <w:tab/>
        <w:t xml:space="preserve">                D        </w:t>
      </w:r>
    </w:p>
    <w:p w14:paraId="0C6496C9" w14:textId="77777777" w:rsidR="00D8649F" w:rsidRPr="00DB61E5" w:rsidRDefault="00D8649F" w:rsidP="00D8649F">
      <w:pPr>
        <w:jc w:val="both"/>
        <w:rPr>
          <w:rFonts w:ascii="Century Gothic" w:hAnsi="Century Gothic"/>
          <w:sz w:val="18"/>
          <w:szCs w:val="18"/>
        </w:rPr>
      </w:pPr>
      <w:r w:rsidRPr="00DB61E5">
        <w:rPr>
          <w:rFonts w:ascii="Century Gothic" w:hAnsi="Century Gothic"/>
          <w:sz w:val="18"/>
          <w:szCs w:val="18"/>
        </w:rPr>
        <w:t>On your arrival at Jomo Kenyatta International Airport you will be met and transferred to your hotel for relaxation and overnight.</w:t>
      </w:r>
    </w:p>
    <w:p w14:paraId="09F95B37" w14:textId="77777777" w:rsidR="00D8649F" w:rsidRPr="00DB61E5" w:rsidRDefault="00D8649F" w:rsidP="00D8649F">
      <w:pPr>
        <w:jc w:val="both"/>
        <w:rPr>
          <w:rFonts w:ascii="Century Gothic" w:hAnsi="Century Gothic"/>
          <w:b/>
          <w:sz w:val="18"/>
          <w:szCs w:val="18"/>
        </w:rPr>
      </w:pPr>
      <w:r w:rsidRPr="00DB61E5">
        <w:rPr>
          <w:rFonts w:ascii="Century Gothic" w:hAnsi="Century Gothic"/>
          <w:sz w:val="18"/>
          <w:szCs w:val="18"/>
        </w:rPr>
        <w:t xml:space="preserve"> </w:t>
      </w:r>
    </w:p>
    <w:p w14:paraId="3E2CF751" w14:textId="77777777" w:rsidR="00D8649F" w:rsidRPr="00DB61E5" w:rsidRDefault="00D8649F" w:rsidP="00D8649F">
      <w:pPr>
        <w:ind w:left="2790" w:hanging="2822"/>
        <w:jc w:val="both"/>
        <w:rPr>
          <w:rFonts w:ascii="Century Gothic" w:hAnsi="Century Gothic"/>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Pr>
          <w:rFonts w:ascii="Century Gothic" w:hAnsi="Century Gothic"/>
          <w:sz w:val="18"/>
          <w:szCs w:val="18"/>
        </w:rPr>
        <w:t>The Boma Nairobi Hotel</w:t>
      </w:r>
      <w:r w:rsidRPr="00DB61E5">
        <w:rPr>
          <w:rFonts w:ascii="Century Gothic" w:hAnsi="Century Gothic"/>
          <w:sz w:val="18"/>
          <w:szCs w:val="18"/>
        </w:rPr>
        <w:t xml:space="preserve"> or similar</w:t>
      </w:r>
    </w:p>
    <w:p w14:paraId="5E18A9F4" w14:textId="77777777" w:rsidR="00D8649F" w:rsidRPr="00DB61E5" w:rsidRDefault="00D8649F" w:rsidP="00D8649F">
      <w:pPr>
        <w:ind w:left="2552" w:hanging="2552"/>
        <w:jc w:val="both"/>
        <w:rPr>
          <w:rFonts w:ascii="Century Gothic" w:hAnsi="Century Gothic"/>
          <w:sz w:val="18"/>
          <w:szCs w:val="18"/>
        </w:rPr>
      </w:pPr>
    </w:p>
    <w:p w14:paraId="733CD313" w14:textId="0D4845FB" w:rsidR="00D8649F" w:rsidRPr="00DB61E5" w:rsidRDefault="00D8649F" w:rsidP="00D8649F">
      <w:pPr>
        <w:ind w:left="2790" w:hanging="2790"/>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sz w:val="18"/>
          <w:szCs w:val="18"/>
        </w:rPr>
        <w:t>:</w:t>
      </w:r>
      <w:r w:rsidRPr="00DB61E5">
        <w:rPr>
          <w:rFonts w:ascii="Century Gothic" w:hAnsi="Century Gothic"/>
          <w:sz w:val="18"/>
          <w:szCs w:val="18"/>
        </w:rPr>
        <w:tab/>
        <w:t xml:space="preserve">At </w:t>
      </w:r>
      <w:r>
        <w:rPr>
          <w:rFonts w:ascii="Century Gothic" w:hAnsi="Century Gothic"/>
          <w:sz w:val="18"/>
          <w:szCs w:val="18"/>
        </w:rPr>
        <w:t>the Boma Nairobi</w:t>
      </w:r>
      <w:r w:rsidR="004121F8">
        <w:rPr>
          <w:rFonts w:ascii="Century Gothic" w:hAnsi="Century Gothic"/>
          <w:sz w:val="18"/>
          <w:szCs w:val="18"/>
        </w:rPr>
        <w:t xml:space="preserve"> or similar</w:t>
      </w:r>
    </w:p>
    <w:p w14:paraId="7F7A6D25" w14:textId="77777777" w:rsidR="00D8649F" w:rsidRPr="00DB61E5" w:rsidRDefault="00D8649F" w:rsidP="00D8649F">
      <w:pPr>
        <w:ind w:left="2552" w:hanging="2552"/>
        <w:rPr>
          <w:rFonts w:ascii="Century Gothic" w:hAnsi="Century Gothic"/>
          <w:sz w:val="18"/>
          <w:szCs w:val="18"/>
        </w:rPr>
      </w:pPr>
    </w:p>
    <w:p w14:paraId="16BA1E5A" w14:textId="77777777" w:rsidR="00D8649F" w:rsidRPr="00DB61E5" w:rsidRDefault="00D8649F" w:rsidP="00D8649F">
      <w:pPr>
        <w:ind w:left="2790" w:hanging="2790"/>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t>20 km</w:t>
      </w:r>
    </w:p>
    <w:p w14:paraId="7D2B2A8C" w14:textId="0821BCD3" w:rsidR="00D8649F" w:rsidRDefault="00D8649F" w:rsidP="00D8649F">
      <w:pPr>
        <w:ind w:left="2790" w:hanging="2790"/>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t>30 min (traffic dependent)</w:t>
      </w:r>
    </w:p>
    <w:p w14:paraId="1155924B" w14:textId="1AD9FE19" w:rsidR="00D8649F" w:rsidRDefault="00D8649F" w:rsidP="00D8649F">
      <w:pPr>
        <w:ind w:left="2790" w:hanging="2790"/>
        <w:rPr>
          <w:rFonts w:ascii="Century Gothic" w:hAnsi="Century Gothic"/>
          <w:sz w:val="18"/>
          <w:szCs w:val="18"/>
        </w:rPr>
      </w:pPr>
    </w:p>
    <w:p w14:paraId="687C9A35" w14:textId="2117E4D5" w:rsidR="00D8649F" w:rsidRPr="003E0014" w:rsidRDefault="00D8649F" w:rsidP="00D8649F">
      <w:pPr>
        <w:pStyle w:val="Heading2"/>
        <w:rPr>
          <w:b w:val="0"/>
          <w:bCs w:val="0"/>
          <w:sz w:val="20"/>
          <w:szCs w:val="20"/>
        </w:rPr>
      </w:pPr>
      <w:r w:rsidRPr="003E0014">
        <w:rPr>
          <w:sz w:val="20"/>
          <w:szCs w:val="20"/>
        </w:rPr>
        <w:t xml:space="preserve">DAY </w:t>
      </w:r>
      <w:r>
        <w:rPr>
          <w:sz w:val="20"/>
          <w:szCs w:val="20"/>
        </w:rPr>
        <w:t>2</w:t>
      </w:r>
      <w:r w:rsidRPr="003E0014">
        <w:rPr>
          <w:sz w:val="20"/>
          <w:szCs w:val="20"/>
        </w:rPr>
        <w:t>:</w:t>
      </w:r>
      <w:r>
        <w:rPr>
          <w:sz w:val="20"/>
          <w:szCs w:val="20"/>
        </w:rPr>
        <w:t xml:space="preserve"> NAIROBI – </w:t>
      </w:r>
      <w:r w:rsidRPr="003E0014">
        <w:rPr>
          <w:sz w:val="20"/>
          <w:szCs w:val="20"/>
        </w:rPr>
        <w:t>MASAI MARA</w:t>
      </w:r>
      <w:r w:rsidRPr="003E0014">
        <w:rPr>
          <w:sz w:val="20"/>
          <w:szCs w:val="20"/>
        </w:rPr>
        <w:tab/>
        <w:t xml:space="preserve">                  </w:t>
      </w:r>
      <w:r>
        <w:rPr>
          <w:sz w:val="20"/>
          <w:szCs w:val="20"/>
        </w:rPr>
        <w:t>BLD</w:t>
      </w:r>
      <w:r w:rsidRPr="003E0014">
        <w:rPr>
          <w:sz w:val="20"/>
          <w:szCs w:val="20"/>
        </w:rPr>
        <w:t xml:space="preserve">      </w:t>
      </w:r>
    </w:p>
    <w:p w14:paraId="0023EA6F" w14:textId="5942249D" w:rsidR="00D8649F" w:rsidRDefault="0044569D" w:rsidP="00D8649F">
      <w:pPr>
        <w:jc w:val="both"/>
        <w:rPr>
          <w:rFonts w:ascii="Century Gothic" w:hAnsi="Century Gothic"/>
          <w:sz w:val="18"/>
          <w:szCs w:val="18"/>
        </w:rPr>
      </w:pPr>
      <w:r w:rsidRPr="0044569D">
        <w:rPr>
          <w:rFonts w:ascii="Century Gothic" w:hAnsi="Century Gothic"/>
          <w:sz w:val="18"/>
          <w:szCs w:val="18"/>
        </w:rPr>
        <w:t>Enjoy a hearty breakfast and meet your guide and the rest of the group</w:t>
      </w:r>
      <w:r w:rsidR="00AA7796">
        <w:rPr>
          <w:rFonts w:ascii="Century Gothic" w:hAnsi="Century Gothic"/>
          <w:sz w:val="18"/>
          <w:szCs w:val="18"/>
        </w:rPr>
        <w:t xml:space="preserve"> at reception</w:t>
      </w:r>
      <w:r w:rsidRPr="0044569D">
        <w:rPr>
          <w:rFonts w:ascii="Century Gothic" w:hAnsi="Century Gothic"/>
          <w:sz w:val="18"/>
          <w:szCs w:val="18"/>
        </w:rPr>
        <w:t xml:space="preserve"> for your pre-departure</w:t>
      </w:r>
      <w:r w:rsidR="00AA7796">
        <w:rPr>
          <w:rFonts w:ascii="Century Gothic" w:hAnsi="Century Gothic"/>
          <w:sz w:val="18"/>
          <w:szCs w:val="18"/>
        </w:rPr>
        <w:t xml:space="preserve"> m</w:t>
      </w:r>
      <w:r w:rsidRPr="0044569D">
        <w:rPr>
          <w:rFonts w:ascii="Century Gothic" w:hAnsi="Century Gothic"/>
          <w:sz w:val="18"/>
          <w:szCs w:val="18"/>
        </w:rPr>
        <w:t>eeting at 08h00. Kindly ensure you are packed and checked out prior to your pre-departure meeting as you will depart shortly after this</w:t>
      </w:r>
      <w:r w:rsidR="00FE26B8">
        <w:rPr>
          <w:rFonts w:ascii="Century Gothic" w:hAnsi="Century Gothic"/>
          <w:sz w:val="18"/>
          <w:szCs w:val="18"/>
        </w:rPr>
        <w:t>.</w:t>
      </w:r>
      <w:r w:rsidR="00105933" w:rsidRPr="00105933">
        <w:rPr>
          <w:rFonts w:ascii="Century Gothic" w:hAnsi="Century Gothic"/>
          <w:sz w:val="18"/>
          <w:szCs w:val="18"/>
        </w:rPr>
        <w:t xml:space="preserve"> If time allows, we visit the Kazuri Beads Centre and workshop for those interested in shopping. </w:t>
      </w:r>
      <w:r w:rsidR="00D8649F" w:rsidRPr="00177AF8">
        <w:rPr>
          <w:rFonts w:ascii="Century Gothic" w:hAnsi="Century Gothic"/>
          <w:sz w:val="18"/>
          <w:szCs w:val="18"/>
        </w:rPr>
        <w:t>Kazuri means "small and beautiful" in Swahili and it describes each striking ceramic bead which is shaped by hand by the women employed at the Kazuri workshop.</w:t>
      </w:r>
    </w:p>
    <w:p w14:paraId="3728BCCF" w14:textId="77777777" w:rsidR="00C45671" w:rsidRDefault="00C45671" w:rsidP="00D8649F">
      <w:pPr>
        <w:jc w:val="both"/>
        <w:rPr>
          <w:rFonts w:ascii="Century Gothic" w:hAnsi="Century Gothic"/>
          <w:sz w:val="18"/>
          <w:szCs w:val="18"/>
        </w:rPr>
      </w:pPr>
    </w:p>
    <w:p w14:paraId="4FE1D073" w14:textId="13F496B8" w:rsidR="00D8649F" w:rsidRDefault="00D8649F" w:rsidP="00D8649F">
      <w:pPr>
        <w:jc w:val="both"/>
        <w:rPr>
          <w:rFonts w:ascii="Century Gothic" w:hAnsi="Century Gothic"/>
          <w:sz w:val="18"/>
          <w:szCs w:val="18"/>
        </w:rPr>
      </w:pPr>
      <w:r>
        <w:rPr>
          <w:rFonts w:ascii="Century Gothic" w:hAnsi="Century Gothic"/>
          <w:sz w:val="18"/>
          <w:szCs w:val="18"/>
        </w:rPr>
        <w:t>Afterwards</w:t>
      </w:r>
      <w:r w:rsidRPr="00177AF8">
        <w:rPr>
          <w:rFonts w:ascii="Century Gothic" w:hAnsi="Century Gothic"/>
          <w:sz w:val="18"/>
          <w:szCs w:val="18"/>
        </w:rPr>
        <w:t xml:space="preserve"> we head </w:t>
      </w:r>
      <w:r>
        <w:rPr>
          <w:rFonts w:ascii="Century Gothic" w:hAnsi="Century Gothic"/>
          <w:sz w:val="18"/>
          <w:szCs w:val="18"/>
        </w:rPr>
        <w:t xml:space="preserve">to </w:t>
      </w:r>
      <w:r w:rsidRPr="00177AF8">
        <w:rPr>
          <w:rFonts w:ascii="Century Gothic" w:hAnsi="Century Gothic"/>
          <w:sz w:val="18"/>
          <w:szCs w:val="18"/>
        </w:rPr>
        <w:t>the Masai Mara, the traditional land of the Maasai people, who are permitted to graze their cattle in this area. The Masai Mara covers an area that includes the riverine forests along the banks of the Mara and Talek Rivers, acacia forests and the open plains of the savannah.</w:t>
      </w:r>
      <w:r>
        <w:rPr>
          <w:rFonts w:ascii="Century Gothic" w:hAnsi="Century Gothic"/>
          <w:sz w:val="18"/>
          <w:szCs w:val="18"/>
        </w:rPr>
        <w:t xml:space="preserve"> </w:t>
      </w:r>
    </w:p>
    <w:p w14:paraId="76104A56" w14:textId="77777777" w:rsidR="00D8649F" w:rsidRPr="00177AF8" w:rsidRDefault="00D8649F" w:rsidP="00D8649F">
      <w:pPr>
        <w:jc w:val="both"/>
        <w:rPr>
          <w:rFonts w:ascii="Century Gothic" w:hAnsi="Century Gothic"/>
          <w:b/>
          <w:sz w:val="18"/>
          <w:szCs w:val="18"/>
        </w:rPr>
      </w:pPr>
    </w:p>
    <w:p w14:paraId="6A00B110" w14:textId="77777777"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sidRPr="00177AF8">
        <w:rPr>
          <w:rFonts w:ascii="Century Gothic" w:hAnsi="Century Gothic"/>
          <w:sz w:val="18"/>
          <w:szCs w:val="18"/>
        </w:rPr>
        <w:tab/>
        <w:t>Mara Eden Safari Camp or similar</w:t>
      </w:r>
    </w:p>
    <w:p w14:paraId="37959B57" w14:textId="77777777" w:rsidR="00D8649F" w:rsidRPr="00177AF8" w:rsidRDefault="00D8649F" w:rsidP="00D8649F">
      <w:pPr>
        <w:jc w:val="both"/>
        <w:rPr>
          <w:rFonts w:ascii="Century Gothic" w:hAnsi="Century Gothic"/>
          <w:b/>
          <w:sz w:val="18"/>
          <w:szCs w:val="18"/>
        </w:rPr>
      </w:pPr>
    </w:p>
    <w:p w14:paraId="01751AFF" w14:textId="467CBD58"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Breakfast:</w:t>
      </w:r>
      <w:r w:rsidRPr="00177AF8">
        <w:rPr>
          <w:rFonts w:ascii="Century Gothic" w:hAnsi="Century Gothic"/>
          <w:sz w:val="18"/>
          <w:szCs w:val="18"/>
        </w:rPr>
        <w:tab/>
      </w:r>
      <w:r w:rsidRPr="00177AF8">
        <w:rPr>
          <w:rFonts w:ascii="Century Gothic" w:hAnsi="Century Gothic"/>
          <w:sz w:val="18"/>
          <w:szCs w:val="18"/>
        </w:rPr>
        <w:tab/>
      </w:r>
      <w:r w:rsidRPr="00DB61E5">
        <w:rPr>
          <w:rFonts w:ascii="Century Gothic" w:hAnsi="Century Gothic"/>
          <w:sz w:val="18"/>
          <w:szCs w:val="18"/>
        </w:rPr>
        <w:t xml:space="preserve">At </w:t>
      </w:r>
      <w:r>
        <w:rPr>
          <w:rFonts w:ascii="Century Gothic" w:hAnsi="Century Gothic"/>
          <w:sz w:val="18"/>
          <w:szCs w:val="18"/>
        </w:rPr>
        <w:t>the Boma Nairobi</w:t>
      </w:r>
      <w:r w:rsidR="004121F8">
        <w:rPr>
          <w:rFonts w:ascii="Century Gothic" w:hAnsi="Century Gothic"/>
          <w:sz w:val="18"/>
          <w:szCs w:val="18"/>
        </w:rPr>
        <w:t xml:space="preserve"> or similar</w:t>
      </w:r>
    </w:p>
    <w:p w14:paraId="04995992" w14:textId="7523BE82"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Lunch:</w:t>
      </w:r>
      <w:r w:rsidRPr="00177AF8">
        <w:rPr>
          <w:rFonts w:ascii="Century Gothic" w:hAnsi="Century Gothic"/>
          <w:sz w:val="18"/>
          <w:szCs w:val="18"/>
        </w:rPr>
        <w:tab/>
      </w:r>
      <w:r w:rsidRPr="00177AF8">
        <w:rPr>
          <w:rFonts w:ascii="Century Gothic" w:hAnsi="Century Gothic"/>
          <w:sz w:val="18"/>
          <w:szCs w:val="18"/>
        </w:rPr>
        <w:tab/>
      </w:r>
      <w:r w:rsidR="00EC2AF8">
        <w:rPr>
          <w:rFonts w:ascii="Century Gothic" w:eastAsia="Batang" w:hAnsi="Century Gothic" w:cs="Tahoma"/>
          <w:sz w:val="18"/>
          <w:szCs w:val="18"/>
        </w:rPr>
        <w:t>Hot</w:t>
      </w:r>
      <w:r w:rsidRPr="00177AF8">
        <w:rPr>
          <w:rFonts w:ascii="Century Gothic" w:eastAsia="Batang" w:hAnsi="Century Gothic" w:cs="Tahoma"/>
          <w:sz w:val="18"/>
          <w:szCs w:val="18"/>
        </w:rPr>
        <w:t xml:space="preserve"> lunch</w:t>
      </w:r>
      <w:r w:rsidRPr="00177AF8">
        <w:rPr>
          <w:rFonts w:ascii="Century Gothic" w:hAnsi="Century Gothic"/>
          <w:sz w:val="18"/>
          <w:szCs w:val="18"/>
        </w:rPr>
        <w:t xml:space="preserve"> </w:t>
      </w:r>
      <w:r w:rsidR="00EC2AF8">
        <w:rPr>
          <w:rFonts w:ascii="Century Gothic" w:hAnsi="Century Gothic"/>
          <w:sz w:val="18"/>
          <w:szCs w:val="18"/>
        </w:rPr>
        <w:t>at</w:t>
      </w:r>
      <w:r>
        <w:rPr>
          <w:rFonts w:ascii="Century Gothic" w:hAnsi="Century Gothic"/>
          <w:sz w:val="18"/>
          <w:szCs w:val="18"/>
        </w:rPr>
        <w:t xml:space="preserve"> the Boma Nairobi</w:t>
      </w:r>
      <w:r w:rsidR="004121F8">
        <w:rPr>
          <w:rFonts w:ascii="Century Gothic" w:hAnsi="Century Gothic"/>
          <w:sz w:val="18"/>
          <w:szCs w:val="18"/>
        </w:rPr>
        <w:t xml:space="preserve"> or similar</w:t>
      </w:r>
    </w:p>
    <w:p w14:paraId="0A0DDA9C" w14:textId="5B63E810" w:rsidR="00D8649F"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Dinner:</w:t>
      </w:r>
      <w:r w:rsidRPr="00177AF8">
        <w:rPr>
          <w:rFonts w:ascii="Century Gothic" w:hAnsi="Century Gothic"/>
          <w:sz w:val="18"/>
          <w:szCs w:val="18"/>
        </w:rPr>
        <w:tab/>
      </w:r>
      <w:r w:rsidRPr="00177AF8">
        <w:rPr>
          <w:rFonts w:ascii="Century Gothic" w:hAnsi="Century Gothic"/>
          <w:sz w:val="18"/>
          <w:szCs w:val="18"/>
        </w:rPr>
        <w:tab/>
        <w:t>At Mara Eden Safari Camp</w:t>
      </w:r>
      <w:r w:rsidR="00F353ED">
        <w:rPr>
          <w:rFonts w:ascii="Century Gothic" w:hAnsi="Century Gothic"/>
          <w:sz w:val="18"/>
          <w:szCs w:val="18"/>
        </w:rPr>
        <w:t xml:space="preserve"> or similar </w:t>
      </w:r>
    </w:p>
    <w:p w14:paraId="046F6766" w14:textId="40DE6DD3" w:rsidR="00D8649F" w:rsidRDefault="00D8649F" w:rsidP="00D8649F">
      <w:pPr>
        <w:ind w:left="2835" w:hanging="2835"/>
        <w:jc w:val="both"/>
        <w:rPr>
          <w:rFonts w:ascii="Century Gothic" w:hAnsi="Century Gothic"/>
          <w:sz w:val="18"/>
          <w:szCs w:val="18"/>
        </w:rPr>
      </w:pPr>
    </w:p>
    <w:p w14:paraId="0C75FD79" w14:textId="77777777" w:rsidR="00D8649F" w:rsidRPr="00177AF8" w:rsidRDefault="00D8649F" w:rsidP="00D8649F">
      <w:pPr>
        <w:ind w:left="2835" w:hanging="2835"/>
        <w:rPr>
          <w:rFonts w:ascii="Century Gothic" w:hAnsi="Century Gothic"/>
          <w:sz w:val="18"/>
          <w:szCs w:val="18"/>
        </w:rPr>
      </w:pPr>
      <w:r w:rsidRPr="00177AF8">
        <w:rPr>
          <w:rFonts w:ascii="Century Gothic" w:hAnsi="Century Gothic"/>
          <w:b/>
          <w:sz w:val="18"/>
          <w:szCs w:val="18"/>
        </w:rPr>
        <w:t>Approx. distance:</w:t>
      </w:r>
      <w:r w:rsidRPr="00177AF8">
        <w:rPr>
          <w:rFonts w:ascii="Century Gothic" w:hAnsi="Century Gothic"/>
          <w:sz w:val="18"/>
          <w:szCs w:val="18"/>
        </w:rPr>
        <w:tab/>
        <w:t xml:space="preserve">280 km </w:t>
      </w:r>
    </w:p>
    <w:p w14:paraId="2589D24A" w14:textId="335537BA" w:rsidR="00D8649F" w:rsidRDefault="00D8649F" w:rsidP="00D8649F">
      <w:pPr>
        <w:ind w:left="2835" w:hanging="2835"/>
        <w:rPr>
          <w:rFonts w:ascii="Century Gothic" w:hAnsi="Century Gothic"/>
          <w:sz w:val="18"/>
          <w:szCs w:val="18"/>
        </w:rPr>
      </w:pPr>
      <w:r w:rsidRPr="00177AF8">
        <w:rPr>
          <w:rFonts w:ascii="Century Gothic" w:hAnsi="Century Gothic"/>
          <w:b/>
          <w:sz w:val="18"/>
          <w:szCs w:val="18"/>
        </w:rPr>
        <w:t>Approx. driving time:</w:t>
      </w:r>
      <w:r w:rsidRPr="00177AF8">
        <w:rPr>
          <w:rFonts w:ascii="Century Gothic" w:hAnsi="Century Gothic"/>
          <w:sz w:val="18"/>
          <w:szCs w:val="18"/>
        </w:rPr>
        <w:tab/>
        <w:t xml:space="preserve">5-6 hours </w:t>
      </w:r>
    </w:p>
    <w:p w14:paraId="6747A20D" w14:textId="4220B180" w:rsidR="00D8649F" w:rsidRDefault="00D8649F" w:rsidP="00D8649F">
      <w:pPr>
        <w:ind w:left="2835" w:hanging="2835"/>
        <w:rPr>
          <w:rFonts w:ascii="Century Gothic" w:hAnsi="Century Gothic"/>
          <w:sz w:val="18"/>
          <w:szCs w:val="18"/>
        </w:rPr>
      </w:pPr>
    </w:p>
    <w:p w14:paraId="7B466119" w14:textId="77777777" w:rsidR="00D8649F" w:rsidRPr="00177AF8" w:rsidRDefault="00D8649F" w:rsidP="00D8649F">
      <w:pPr>
        <w:ind w:left="2835" w:hanging="2835"/>
        <w:rPr>
          <w:rFonts w:ascii="Century Gothic" w:hAnsi="Century Gothic"/>
          <w:sz w:val="18"/>
          <w:szCs w:val="18"/>
        </w:rPr>
      </w:pPr>
    </w:p>
    <w:p w14:paraId="30B57078" w14:textId="77777777" w:rsidR="00EC2AF8" w:rsidRPr="00177AF8" w:rsidRDefault="00EC2AF8" w:rsidP="00F353ED">
      <w:pPr>
        <w:jc w:val="both"/>
        <w:rPr>
          <w:rFonts w:ascii="Century Gothic" w:hAnsi="Century Gothic"/>
          <w:sz w:val="18"/>
          <w:szCs w:val="18"/>
        </w:rPr>
      </w:pPr>
    </w:p>
    <w:p w14:paraId="508843DB" w14:textId="309A478B" w:rsidR="00D8649F" w:rsidRPr="003E0014" w:rsidRDefault="00D8649F" w:rsidP="00D8649F">
      <w:pPr>
        <w:pStyle w:val="Heading2"/>
        <w:rPr>
          <w:b w:val="0"/>
          <w:bCs w:val="0"/>
          <w:sz w:val="20"/>
          <w:szCs w:val="20"/>
        </w:rPr>
      </w:pPr>
      <w:r w:rsidRPr="003E0014">
        <w:rPr>
          <w:sz w:val="20"/>
          <w:szCs w:val="20"/>
        </w:rPr>
        <w:t xml:space="preserve">DAY </w:t>
      </w:r>
      <w:r>
        <w:rPr>
          <w:sz w:val="20"/>
          <w:szCs w:val="20"/>
        </w:rPr>
        <w:t>3</w:t>
      </w:r>
      <w:r w:rsidRPr="003E0014">
        <w:rPr>
          <w:sz w:val="20"/>
          <w:szCs w:val="20"/>
        </w:rPr>
        <w:t>:</w:t>
      </w:r>
      <w:r>
        <w:rPr>
          <w:sz w:val="20"/>
          <w:szCs w:val="20"/>
        </w:rPr>
        <w:t xml:space="preserve"> </w:t>
      </w:r>
      <w:r w:rsidRPr="003E0014">
        <w:rPr>
          <w:sz w:val="20"/>
          <w:szCs w:val="20"/>
        </w:rPr>
        <w:t>MASAI MARA NATIONAL RESERVE</w:t>
      </w:r>
      <w:r w:rsidRPr="003E0014">
        <w:rPr>
          <w:sz w:val="20"/>
          <w:szCs w:val="20"/>
        </w:rPr>
        <w:tab/>
        <w:t xml:space="preserve">                </w:t>
      </w:r>
      <w:r w:rsidRPr="003E0014">
        <w:rPr>
          <w:sz w:val="20"/>
          <w:szCs w:val="20"/>
        </w:rPr>
        <w:tab/>
      </w:r>
      <w:r>
        <w:rPr>
          <w:sz w:val="20"/>
          <w:szCs w:val="20"/>
        </w:rPr>
        <w:t>BLD</w:t>
      </w:r>
      <w:r w:rsidRPr="003E0014">
        <w:rPr>
          <w:sz w:val="20"/>
          <w:szCs w:val="20"/>
        </w:rPr>
        <w:tab/>
      </w:r>
    </w:p>
    <w:p w14:paraId="22BABCC4" w14:textId="77777777" w:rsidR="00D8649F" w:rsidRPr="00177AF8" w:rsidRDefault="00D8649F" w:rsidP="00D8649F">
      <w:pPr>
        <w:jc w:val="both"/>
        <w:rPr>
          <w:rFonts w:ascii="Century Gothic" w:hAnsi="Century Gothic"/>
          <w:sz w:val="18"/>
          <w:szCs w:val="18"/>
        </w:rPr>
      </w:pPr>
      <w:r w:rsidRPr="00177AF8">
        <w:rPr>
          <w:rFonts w:ascii="Century Gothic" w:hAnsi="Century Gothic"/>
          <w:sz w:val="18"/>
          <w:szCs w:val="18"/>
        </w:rPr>
        <w:t>Today we spend the whole day game viewing in the world famous Masai Mara National Park. Here the various habitats are home to a great variety of game including lion, leopard, cheetah, zebra, wildebeest (gnu), giraffe, buffalo, jackal, topi, gazelle, impala and elephant. Hippopotamus and crocodile are also plentiful in the rivers and the bird life is very abundant.</w:t>
      </w:r>
    </w:p>
    <w:p w14:paraId="16AFD871" w14:textId="77777777" w:rsidR="00D8649F" w:rsidRPr="00177AF8" w:rsidRDefault="00D8649F" w:rsidP="00D8649F">
      <w:pPr>
        <w:ind w:left="2517" w:hanging="2517"/>
        <w:jc w:val="both"/>
        <w:rPr>
          <w:rFonts w:ascii="Century Gothic" w:hAnsi="Century Gothic"/>
          <w:b/>
          <w:bCs/>
          <w:sz w:val="18"/>
          <w:szCs w:val="18"/>
        </w:rPr>
      </w:pPr>
    </w:p>
    <w:p w14:paraId="337BE043" w14:textId="77777777"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sidRPr="00177AF8">
        <w:rPr>
          <w:rFonts w:ascii="Century Gothic" w:hAnsi="Century Gothic"/>
          <w:sz w:val="18"/>
          <w:szCs w:val="18"/>
        </w:rPr>
        <w:tab/>
        <w:t>Mara Eden Safari Camp or similar</w:t>
      </w:r>
    </w:p>
    <w:p w14:paraId="3257423B" w14:textId="77777777" w:rsidR="00D8649F" w:rsidRPr="00177AF8" w:rsidRDefault="00D8649F" w:rsidP="00D8649F">
      <w:pPr>
        <w:jc w:val="both"/>
        <w:rPr>
          <w:rFonts w:ascii="Century Gothic" w:hAnsi="Century Gothic"/>
          <w:b/>
          <w:sz w:val="18"/>
          <w:szCs w:val="18"/>
        </w:rPr>
      </w:pPr>
    </w:p>
    <w:p w14:paraId="5894ADBE" w14:textId="385CC3B0"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Breakfast:</w:t>
      </w:r>
      <w:r w:rsidRPr="00177AF8">
        <w:rPr>
          <w:rFonts w:ascii="Century Gothic" w:hAnsi="Century Gothic"/>
          <w:sz w:val="18"/>
          <w:szCs w:val="18"/>
        </w:rPr>
        <w:tab/>
      </w:r>
      <w:r w:rsidRPr="00177AF8">
        <w:rPr>
          <w:rFonts w:ascii="Century Gothic" w:hAnsi="Century Gothic"/>
          <w:sz w:val="18"/>
          <w:szCs w:val="18"/>
        </w:rPr>
        <w:tab/>
        <w:t>At Mara Eden Safari Camp</w:t>
      </w:r>
      <w:r w:rsidR="00F353ED">
        <w:rPr>
          <w:rFonts w:ascii="Century Gothic" w:hAnsi="Century Gothic"/>
          <w:sz w:val="18"/>
          <w:szCs w:val="18"/>
        </w:rPr>
        <w:t xml:space="preserve"> or similar</w:t>
      </w:r>
    </w:p>
    <w:p w14:paraId="5ADA49D5" w14:textId="088BA398"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Lunch:</w:t>
      </w:r>
      <w:r w:rsidRPr="00177AF8">
        <w:rPr>
          <w:rFonts w:ascii="Century Gothic" w:hAnsi="Century Gothic"/>
          <w:sz w:val="18"/>
          <w:szCs w:val="18"/>
        </w:rPr>
        <w:tab/>
      </w:r>
      <w:r w:rsidRPr="00177AF8">
        <w:rPr>
          <w:rFonts w:ascii="Century Gothic" w:hAnsi="Century Gothic"/>
          <w:sz w:val="18"/>
          <w:szCs w:val="18"/>
        </w:rPr>
        <w:tab/>
      </w:r>
      <w:r w:rsidRPr="00177AF8">
        <w:rPr>
          <w:rFonts w:ascii="Century Gothic" w:eastAsia="Batang" w:hAnsi="Century Gothic" w:cs="Tahoma"/>
          <w:sz w:val="18"/>
          <w:szCs w:val="18"/>
        </w:rPr>
        <w:t>Picnic lunch</w:t>
      </w:r>
      <w:r w:rsidRPr="00177AF8">
        <w:rPr>
          <w:rFonts w:ascii="Century Gothic" w:hAnsi="Century Gothic"/>
          <w:sz w:val="18"/>
          <w:szCs w:val="18"/>
        </w:rPr>
        <w:t xml:space="preserve"> from Mara Eden Safari Camp</w:t>
      </w:r>
      <w:r w:rsidR="00F353ED">
        <w:rPr>
          <w:rFonts w:ascii="Century Gothic" w:hAnsi="Century Gothic"/>
          <w:sz w:val="18"/>
          <w:szCs w:val="18"/>
        </w:rPr>
        <w:t xml:space="preserve"> or similar</w:t>
      </w:r>
    </w:p>
    <w:p w14:paraId="034F5B3B" w14:textId="2446552B"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Dinner:</w:t>
      </w:r>
      <w:r w:rsidRPr="00177AF8">
        <w:rPr>
          <w:rFonts w:ascii="Century Gothic" w:hAnsi="Century Gothic"/>
          <w:sz w:val="18"/>
          <w:szCs w:val="18"/>
        </w:rPr>
        <w:tab/>
      </w:r>
      <w:r w:rsidRPr="00177AF8">
        <w:rPr>
          <w:rFonts w:ascii="Century Gothic" w:hAnsi="Century Gothic"/>
          <w:sz w:val="18"/>
          <w:szCs w:val="18"/>
        </w:rPr>
        <w:tab/>
        <w:t>At Mara Eden Safari Camp</w:t>
      </w:r>
      <w:r w:rsidR="00F353ED">
        <w:rPr>
          <w:rFonts w:ascii="Century Gothic" w:hAnsi="Century Gothic"/>
          <w:sz w:val="18"/>
          <w:szCs w:val="18"/>
        </w:rPr>
        <w:t xml:space="preserve"> or similar</w:t>
      </w:r>
    </w:p>
    <w:p w14:paraId="2D2127D4" w14:textId="77777777" w:rsidR="00D8649F" w:rsidRDefault="00D8649F" w:rsidP="00D8649F">
      <w:pPr>
        <w:ind w:left="2790" w:hanging="2790"/>
        <w:rPr>
          <w:sz w:val="20"/>
          <w:szCs w:val="20"/>
        </w:rPr>
      </w:pPr>
    </w:p>
    <w:p w14:paraId="76C55F8F" w14:textId="4E22CA86" w:rsidR="00170435" w:rsidRPr="003E0014" w:rsidRDefault="00170435" w:rsidP="00170435">
      <w:pPr>
        <w:pStyle w:val="Heading2"/>
        <w:rPr>
          <w:b w:val="0"/>
          <w:bCs w:val="0"/>
          <w:sz w:val="20"/>
          <w:szCs w:val="20"/>
        </w:rPr>
      </w:pPr>
      <w:r w:rsidRPr="003E0014">
        <w:rPr>
          <w:sz w:val="20"/>
          <w:szCs w:val="20"/>
        </w:rPr>
        <w:lastRenderedPageBreak/>
        <w:t xml:space="preserve">DAY </w:t>
      </w:r>
      <w:r>
        <w:rPr>
          <w:sz w:val="20"/>
          <w:szCs w:val="20"/>
        </w:rPr>
        <w:t>4</w:t>
      </w:r>
      <w:r w:rsidRPr="003E0014">
        <w:rPr>
          <w:sz w:val="20"/>
          <w:szCs w:val="20"/>
        </w:rPr>
        <w:t xml:space="preserve">: MASAI MARA </w:t>
      </w:r>
      <w:r>
        <w:rPr>
          <w:sz w:val="20"/>
          <w:szCs w:val="20"/>
        </w:rPr>
        <w:t xml:space="preserve">– </w:t>
      </w:r>
      <w:r w:rsidRPr="003E0014">
        <w:rPr>
          <w:sz w:val="20"/>
          <w:szCs w:val="20"/>
        </w:rPr>
        <w:t>LAKE VICTORIA</w:t>
      </w:r>
      <w:r w:rsidRPr="003E0014">
        <w:rPr>
          <w:sz w:val="20"/>
          <w:szCs w:val="20"/>
        </w:rPr>
        <w:tab/>
        <w:t xml:space="preserve">                 </w:t>
      </w:r>
      <w:r>
        <w:rPr>
          <w:sz w:val="20"/>
          <w:szCs w:val="20"/>
        </w:rPr>
        <w:t>BLD</w:t>
      </w:r>
      <w:r w:rsidRPr="003E0014">
        <w:rPr>
          <w:sz w:val="20"/>
          <w:szCs w:val="20"/>
        </w:rPr>
        <w:t xml:space="preserve">       </w:t>
      </w:r>
    </w:p>
    <w:p w14:paraId="4C9574D0" w14:textId="77777777" w:rsidR="00170435" w:rsidRPr="00177AF8" w:rsidRDefault="00170435" w:rsidP="00170435">
      <w:pPr>
        <w:jc w:val="both"/>
        <w:rPr>
          <w:rFonts w:ascii="Century Gothic" w:hAnsi="Century Gothic"/>
          <w:sz w:val="18"/>
          <w:szCs w:val="18"/>
        </w:rPr>
      </w:pPr>
      <w:r w:rsidRPr="00177AF8">
        <w:rPr>
          <w:rFonts w:ascii="Century Gothic" w:hAnsi="Century Gothic"/>
          <w:sz w:val="18"/>
          <w:szCs w:val="18"/>
        </w:rPr>
        <w:t xml:space="preserve">This morning </w:t>
      </w:r>
      <w:r>
        <w:rPr>
          <w:rFonts w:ascii="Century Gothic" w:hAnsi="Century Gothic"/>
          <w:sz w:val="18"/>
          <w:szCs w:val="18"/>
        </w:rPr>
        <w:t xml:space="preserve">we continue </w:t>
      </w:r>
      <w:r w:rsidRPr="00177AF8">
        <w:rPr>
          <w:rFonts w:ascii="Century Gothic" w:hAnsi="Century Gothic"/>
          <w:sz w:val="18"/>
          <w:szCs w:val="18"/>
        </w:rPr>
        <w:t xml:space="preserve">our journey </w:t>
      </w:r>
      <w:r>
        <w:rPr>
          <w:rFonts w:ascii="Century Gothic" w:hAnsi="Century Gothic"/>
          <w:sz w:val="18"/>
          <w:szCs w:val="18"/>
        </w:rPr>
        <w:t>southwards</w:t>
      </w:r>
      <w:r w:rsidRPr="00177AF8">
        <w:rPr>
          <w:rFonts w:ascii="Century Gothic" w:hAnsi="Century Gothic"/>
          <w:sz w:val="18"/>
          <w:szCs w:val="18"/>
        </w:rPr>
        <w:t xml:space="preserve"> across the border into </w:t>
      </w:r>
      <w:r>
        <w:rPr>
          <w:rFonts w:ascii="Century Gothic" w:hAnsi="Century Gothic"/>
          <w:sz w:val="18"/>
          <w:szCs w:val="18"/>
        </w:rPr>
        <w:t xml:space="preserve">Tanzania and on </w:t>
      </w:r>
      <w:r w:rsidRPr="00177AF8">
        <w:rPr>
          <w:rFonts w:ascii="Century Gothic" w:hAnsi="Century Gothic"/>
          <w:sz w:val="18"/>
          <w:szCs w:val="18"/>
        </w:rPr>
        <w:t>to Lake Victoria. Some leisure time in the afternoon, or to possibly take a bird walk along the lake shore.</w:t>
      </w:r>
      <w:r>
        <w:rPr>
          <w:rFonts w:ascii="Century Gothic" w:hAnsi="Century Gothic"/>
          <w:sz w:val="18"/>
          <w:szCs w:val="18"/>
        </w:rPr>
        <w:t xml:space="preserve"> Kindly be advised there will be a change of Guide and Vehicle at the border crossing into Kenya. </w:t>
      </w:r>
    </w:p>
    <w:p w14:paraId="1BA8404C" w14:textId="2EC3E9F6" w:rsidR="00170435" w:rsidRPr="00170435" w:rsidRDefault="00170435" w:rsidP="00170435">
      <w:pPr>
        <w:jc w:val="both"/>
        <w:rPr>
          <w:rFonts w:ascii="Century Gothic" w:hAnsi="Century Gothic"/>
          <w:sz w:val="18"/>
          <w:szCs w:val="18"/>
        </w:rPr>
      </w:pPr>
    </w:p>
    <w:p w14:paraId="20B76506" w14:textId="7561F837"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Pr>
          <w:rFonts w:ascii="Century Gothic" w:hAnsi="Century Gothic"/>
          <w:sz w:val="18"/>
          <w:szCs w:val="18"/>
        </w:rPr>
        <w:t>Serenity on the Lake</w:t>
      </w:r>
      <w:r w:rsidRPr="00177AF8">
        <w:rPr>
          <w:rFonts w:ascii="Century Gothic" w:hAnsi="Century Gothic"/>
          <w:sz w:val="18"/>
          <w:szCs w:val="18"/>
        </w:rPr>
        <w:t xml:space="preserve"> or similar</w:t>
      </w:r>
    </w:p>
    <w:p w14:paraId="36AB609C" w14:textId="77777777" w:rsidR="00170435" w:rsidRDefault="00170435" w:rsidP="00170435">
      <w:pPr>
        <w:ind w:left="2835" w:hanging="2835"/>
        <w:jc w:val="both"/>
        <w:rPr>
          <w:rFonts w:ascii="Century Gothic" w:hAnsi="Century Gothic"/>
          <w:b/>
          <w:sz w:val="18"/>
          <w:szCs w:val="18"/>
        </w:rPr>
      </w:pPr>
    </w:p>
    <w:p w14:paraId="67A61ACF" w14:textId="0FAA0F62"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Breakfast:</w:t>
      </w:r>
      <w:r w:rsidRPr="00177AF8">
        <w:rPr>
          <w:rFonts w:ascii="Century Gothic" w:hAnsi="Century Gothic"/>
          <w:sz w:val="18"/>
          <w:szCs w:val="18"/>
        </w:rPr>
        <w:tab/>
      </w:r>
      <w:r w:rsidRPr="00177AF8">
        <w:rPr>
          <w:rFonts w:ascii="Century Gothic" w:hAnsi="Century Gothic"/>
          <w:sz w:val="18"/>
          <w:szCs w:val="18"/>
        </w:rPr>
        <w:tab/>
        <w:t xml:space="preserve">At Mara Eden Safari Camp or similar </w:t>
      </w:r>
    </w:p>
    <w:p w14:paraId="6A5F64BE" w14:textId="355C9B45"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Lunch</w:t>
      </w:r>
      <w:r w:rsidRPr="00177AF8">
        <w:rPr>
          <w:rFonts w:ascii="Century Gothic" w:hAnsi="Century Gothic"/>
          <w:sz w:val="18"/>
          <w:szCs w:val="18"/>
        </w:rPr>
        <w:t xml:space="preserve">: </w:t>
      </w:r>
      <w:r w:rsidRPr="00177AF8">
        <w:rPr>
          <w:rFonts w:ascii="Century Gothic" w:hAnsi="Century Gothic"/>
          <w:sz w:val="18"/>
          <w:szCs w:val="18"/>
        </w:rPr>
        <w:tab/>
      </w:r>
      <w:r w:rsidRPr="00177AF8">
        <w:rPr>
          <w:rFonts w:ascii="Century Gothic" w:hAnsi="Century Gothic"/>
          <w:sz w:val="18"/>
          <w:szCs w:val="18"/>
        </w:rPr>
        <w:tab/>
      </w:r>
      <w:r w:rsidRPr="00177AF8">
        <w:rPr>
          <w:rFonts w:ascii="Century Gothic" w:eastAsia="Batang" w:hAnsi="Century Gothic" w:cs="Tahoma"/>
          <w:sz w:val="18"/>
          <w:szCs w:val="18"/>
        </w:rPr>
        <w:t>Picnic lunch</w:t>
      </w:r>
      <w:r w:rsidRPr="00177AF8">
        <w:rPr>
          <w:rFonts w:ascii="Century Gothic" w:hAnsi="Century Gothic"/>
          <w:sz w:val="18"/>
          <w:szCs w:val="18"/>
        </w:rPr>
        <w:t xml:space="preserve"> from Mara Eden Safari Camp or similar</w:t>
      </w:r>
    </w:p>
    <w:p w14:paraId="68A8BC4A" w14:textId="24D89C48"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Dinner:</w:t>
      </w:r>
      <w:r w:rsidRPr="00177AF8">
        <w:rPr>
          <w:rFonts w:ascii="Century Gothic" w:hAnsi="Century Gothic"/>
          <w:sz w:val="18"/>
          <w:szCs w:val="18"/>
        </w:rPr>
        <w:t xml:space="preserve"> </w:t>
      </w:r>
      <w:r w:rsidRPr="00177AF8">
        <w:rPr>
          <w:rFonts w:ascii="Century Gothic" w:hAnsi="Century Gothic"/>
          <w:sz w:val="18"/>
          <w:szCs w:val="18"/>
        </w:rPr>
        <w:tab/>
      </w:r>
      <w:r w:rsidRPr="00177AF8">
        <w:rPr>
          <w:rFonts w:ascii="Century Gothic" w:hAnsi="Century Gothic"/>
          <w:sz w:val="18"/>
          <w:szCs w:val="18"/>
        </w:rPr>
        <w:tab/>
        <w:t xml:space="preserve">At </w:t>
      </w:r>
      <w:r>
        <w:rPr>
          <w:rFonts w:ascii="Century Gothic" w:hAnsi="Century Gothic"/>
          <w:sz w:val="18"/>
          <w:szCs w:val="18"/>
        </w:rPr>
        <w:t>Serenity on the Lake</w:t>
      </w:r>
      <w:r w:rsidRPr="00177AF8">
        <w:rPr>
          <w:rFonts w:ascii="Century Gothic" w:hAnsi="Century Gothic"/>
          <w:sz w:val="18"/>
          <w:szCs w:val="18"/>
        </w:rPr>
        <w:t xml:space="preserve"> or similar</w:t>
      </w:r>
    </w:p>
    <w:p w14:paraId="2C4C58F9" w14:textId="77777777" w:rsidR="00170435" w:rsidRPr="00177AF8" w:rsidRDefault="00170435" w:rsidP="00170435">
      <w:pPr>
        <w:ind w:left="2835" w:hanging="2835"/>
        <w:jc w:val="both"/>
        <w:rPr>
          <w:rFonts w:ascii="Century Gothic" w:hAnsi="Century Gothic"/>
          <w:sz w:val="18"/>
          <w:szCs w:val="18"/>
        </w:rPr>
      </w:pPr>
    </w:p>
    <w:p w14:paraId="07FE0620" w14:textId="77777777" w:rsidR="00170435" w:rsidRPr="00177AF8" w:rsidRDefault="00170435" w:rsidP="00170435">
      <w:pPr>
        <w:ind w:left="2835" w:hanging="2835"/>
        <w:rPr>
          <w:rFonts w:ascii="Century Gothic" w:hAnsi="Century Gothic"/>
          <w:sz w:val="18"/>
          <w:szCs w:val="18"/>
        </w:rPr>
      </w:pPr>
      <w:r w:rsidRPr="00177AF8">
        <w:rPr>
          <w:rFonts w:ascii="Century Gothic" w:hAnsi="Century Gothic"/>
          <w:b/>
          <w:sz w:val="18"/>
          <w:szCs w:val="18"/>
        </w:rPr>
        <w:t>Approx. distance:</w:t>
      </w:r>
      <w:r w:rsidRPr="00177AF8">
        <w:rPr>
          <w:rFonts w:ascii="Century Gothic" w:hAnsi="Century Gothic"/>
          <w:sz w:val="18"/>
          <w:szCs w:val="18"/>
        </w:rPr>
        <w:tab/>
        <w:t xml:space="preserve">270 km </w:t>
      </w:r>
    </w:p>
    <w:p w14:paraId="373DBFE9" w14:textId="77777777" w:rsidR="00170435" w:rsidRPr="00177AF8" w:rsidRDefault="00170435" w:rsidP="00170435">
      <w:pPr>
        <w:ind w:left="2835" w:hanging="2835"/>
        <w:rPr>
          <w:rFonts w:ascii="Century Gothic" w:hAnsi="Century Gothic"/>
          <w:sz w:val="18"/>
          <w:szCs w:val="18"/>
        </w:rPr>
      </w:pPr>
      <w:r w:rsidRPr="00177AF8">
        <w:rPr>
          <w:rFonts w:ascii="Century Gothic" w:hAnsi="Century Gothic"/>
          <w:b/>
          <w:sz w:val="18"/>
          <w:szCs w:val="18"/>
        </w:rPr>
        <w:t>Approx. driving time:</w:t>
      </w:r>
      <w:r w:rsidRPr="00177AF8">
        <w:rPr>
          <w:rFonts w:ascii="Century Gothic" w:hAnsi="Century Gothic"/>
          <w:sz w:val="18"/>
          <w:szCs w:val="18"/>
        </w:rPr>
        <w:tab/>
        <w:t>6-8 hours (border crossing dependent)</w:t>
      </w:r>
    </w:p>
    <w:p w14:paraId="1817915C" w14:textId="77777777" w:rsidR="00D8649F" w:rsidRDefault="00D8649F" w:rsidP="00D8649F">
      <w:pPr>
        <w:ind w:left="2790" w:hanging="2790"/>
        <w:rPr>
          <w:sz w:val="20"/>
          <w:szCs w:val="20"/>
        </w:rPr>
      </w:pPr>
    </w:p>
    <w:p w14:paraId="7DE19663" w14:textId="6C7F6280" w:rsidR="00170435" w:rsidRPr="003E0014" w:rsidRDefault="00170435" w:rsidP="00170435">
      <w:pPr>
        <w:pStyle w:val="Heading2"/>
        <w:rPr>
          <w:b w:val="0"/>
          <w:bCs w:val="0"/>
          <w:sz w:val="20"/>
          <w:szCs w:val="20"/>
        </w:rPr>
      </w:pPr>
      <w:r w:rsidRPr="003E0014">
        <w:rPr>
          <w:sz w:val="20"/>
          <w:szCs w:val="20"/>
        </w:rPr>
        <w:t xml:space="preserve">DAY </w:t>
      </w:r>
      <w:r>
        <w:rPr>
          <w:sz w:val="20"/>
          <w:szCs w:val="20"/>
        </w:rPr>
        <w:t>5</w:t>
      </w:r>
      <w:r w:rsidRPr="003E0014">
        <w:rPr>
          <w:sz w:val="20"/>
          <w:szCs w:val="20"/>
        </w:rPr>
        <w:t xml:space="preserve">: LAKE VICTORIA </w:t>
      </w:r>
      <w:r>
        <w:rPr>
          <w:sz w:val="20"/>
          <w:szCs w:val="20"/>
        </w:rPr>
        <w:t xml:space="preserve">– </w:t>
      </w:r>
      <w:r w:rsidRPr="003E0014">
        <w:rPr>
          <w:sz w:val="20"/>
          <w:szCs w:val="20"/>
        </w:rPr>
        <w:t>SERENGETI NATIONAL PARK</w:t>
      </w:r>
      <w:r w:rsidRPr="003E0014">
        <w:rPr>
          <w:sz w:val="20"/>
          <w:szCs w:val="20"/>
        </w:rPr>
        <w:tab/>
        <w:t xml:space="preserve">  </w:t>
      </w:r>
      <w:r>
        <w:rPr>
          <w:sz w:val="20"/>
          <w:szCs w:val="20"/>
        </w:rPr>
        <w:tab/>
      </w:r>
      <w:r>
        <w:rPr>
          <w:sz w:val="20"/>
          <w:szCs w:val="20"/>
        </w:rPr>
        <w:tab/>
        <w:t>BLD</w:t>
      </w:r>
      <w:r w:rsidRPr="003E0014">
        <w:rPr>
          <w:sz w:val="20"/>
          <w:szCs w:val="20"/>
        </w:rPr>
        <w:t xml:space="preserve">                      </w:t>
      </w:r>
    </w:p>
    <w:p w14:paraId="1C37B1BF" w14:textId="43D91768" w:rsidR="00E74581" w:rsidRPr="00177AF8" w:rsidRDefault="00170435" w:rsidP="00E74581">
      <w:pPr>
        <w:tabs>
          <w:tab w:val="left" w:pos="6480"/>
        </w:tabs>
        <w:jc w:val="both"/>
        <w:rPr>
          <w:rFonts w:ascii="Century Gothic" w:hAnsi="Century Gothic"/>
          <w:sz w:val="18"/>
          <w:szCs w:val="18"/>
        </w:rPr>
      </w:pPr>
      <w:r w:rsidRPr="00177AF8">
        <w:rPr>
          <w:rFonts w:ascii="Century Gothic" w:hAnsi="Century Gothic"/>
          <w:sz w:val="18"/>
          <w:szCs w:val="18"/>
        </w:rPr>
        <w:t xml:space="preserve">This morning you have the opportunity to take part in a boat excursion to one of the local fishing villages, before we bid Lake Victoria farewell and continue our journey </w:t>
      </w:r>
      <w:r>
        <w:rPr>
          <w:rFonts w:ascii="Century Gothic" w:hAnsi="Century Gothic"/>
          <w:sz w:val="18"/>
          <w:szCs w:val="18"/>
        </w:rPr>
        <w:t>Southwards</w:t>
      </w:r>
      <w:r w:rsidRPr="00177AF8">
        <w:rPr>
          <w:rFonts w:ascii="Century Gothic" w:hAnsi="Century Gothic"/>
          <w:sz w:val="18"/>
          <w:szCs w:val="18"/>
        </w:rPr>
        <w:t xml:space="preserve"> </w:t>
      </w:r>
      <w:r>
        <w:rPr>
          <w:rFonts w:ascii="Century Gothic" w:hAnsi="Century Gothic"/>
          <w:sz w:val="18"/>
          <w:szCs w:val="18"/>
        </w:rPr>
        <w:t xml:space="preserve">to Serengeti National Park. </w:t>
      </w:r>
      <w:r w:rsidRPr="00177AF8">
        <w:rPr>
          <w:rFonts w:ascii="Century Gothic" w:hAnsi="Century Gothic"/>
          <w:sz w:val="18"/>
          <w:szCs w:val="18"/>
        </w:rPr>
        <w:t xml:space="preserve">We pass through the villages of the Sukuma tribe, who grow ground nuts, sorghum and cassava as well as keeping livestock. Life carries on here simply as it has done for ages, but with a few poignant reminders of the 20th century. </w:t>
      </w:r>
      <w:r w:rsidR="00E74581">
        <w:rPr>
          <w:rFonts w:ascii="Century Gothic" w:hAnsi="Century Gothic"/>
          <w:sz w:val="18"/>
          <w:szCs w:val="18"/>
        </w:rPr>
        <w:t>W</w:t>
      </w:r>
      <w:r w:rsidR="00E74581" w:rsidRPr="00177AF8">
        <w:rPr>
          <w:rFonts w:ascii="Century Gothic" w:hAnsi="Century Gothic"/>
          <w:sz w:val="18"/>
          <w:szCs w:val="18"/>
        </w:rPr>
        <w:t xml:space="preserve">e head towards the Serengeti through the stunning </w:t>
      </w:r>
      <w:r w:rsidR="00E74581">
        <w:rPr>
          <w:rFonts w:ascii="Century Gothic" w:hAnsi="Century Gothic"/>
          <w:sz w:val="18"/>
          <w:szCs w:val="18"/>
        </w:rPr>
        <w:t>central</w:t>
      </w:r>
      <w:r w:rsidR="00E74581" w:rsidRPr="00177AF8">
        <w:rPr>
          <w:rFonts w:ascii="Century Gothic" w:hAnsi="Century Gothic"/>
          <w:sz w:val="18"/>
          <w:szCs w:val="18"/>
        </w:rPr>
        <w:t xml:space="preserve"> Plains. This is the area that the Serengeti is best known for – the endless, undulating grass savannah with rocky outcrops that serve as isolated wildlife refuges.</w:t>
      </w:r>
    </w:p>
    <w:p w14:paraId="5E612EF1" w14:textId="77777777" w:rsidR="00170435" w:rsidRPr="00177AF8" w:rsidRDefault="00170435" w:rsidP="00170435">
      <w:pPr>
        <w:tabs>
          <w:tab w:val="left" w:pos="3060"/>
        </w:tabs>
        <w:ind w:left="3060" w:hanging="3060"/>
        <w:rPr>
          <w:rFonts w:ascii="Century Gothic" w:hAnsi="Century Gothic"/>
          <w:sz w:val="18"/>
          <w:szCs w:val="18"/>
        </w:rPr>
      </w:pPr>
    </w:p>
    <w:p w14:paraId="5152AEF6" w14:textId="6933E32C"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sidRPr="00177AF8">
        <w:rPr>
          <w:rFonts w:ascii="Century Gothic" w:hAnsi="Century Gothic"/>
          <w:sz w:val="18"/>
          <w:szCs w:val="18"/>
        </w:rPr>
        <w:tab/>
      </w:r>
      <w:r w:rsidR="00E74581" w:rsidRPr="00177AF8">
        <w:rPr>
          <w:rFonts w:ascii="Century Gothic" w:hAnsi="Century Gothic"/>
          <w:sz w:val="18"/>
          <w:szCs w:val="18"/>
        </w:rPr>
        <w:t>Kisura Kenzan Tented Camps or similar</w:t>
      </w:r>
    </w:p>
    <w:p w14:paraId="6C0F0448" w14:textId="77777777" w:rsidR="00170435" w:rsidRPr="00177AF8" w:rsidRDefault="00170435" w:rsidP="00170435">
      <w:pPr>
        <w:ind w:left="2835" w:hanging="2835"/>
        <w:jc w:val="both"/>
        <w:rPr>
          <w:rFonts w:ascii="Century Gothic" w:hAnsi="Century Gothic"/>
          <w:b/>
          <w:sz w:val="18"/>
          <w:szCs w:val="18"/>
        </w:rPr>
      </w:pPr>
    </w:p>
    <w:p w14:paraId="17243419" w14:textId="4D264521"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Breakfast:</w:t>
      </w:r>
      <w:r w:rsidRPr="00177AF8">
        <w:rPr>
          <w:rFonts w:ascii="Century Gothic" w:hAnsi="Century Gothic"/>
          <w:sz w:val="18"/>
          <w:szCs w:val="18"/>
        </w:rPr>
        <w:tab/>
      </w:r>
      <w:r w:rsidRPr="00177AF8">
        <w:rPr>
          <w:rFonts w:ascii="Century Gothic" w:hAnsi="Century Gothic"/>
          <w:sz w:val="18"/>
          <w:szCs w:val="18"/>
        </w:rPr>
        <w:tab/>
        <w:t xml:space="preserve">At </w:t>
      </w:r>
      <w:r w:rsidR="00E74581">
        <w:rPr>
          <w:rFonts w:ascii="Century Gothic" w:hAnsi="Century Gothic"/>
          <w:sz w:val="18"/>
          <w:szCs w:val="18"/>
        </w:rPr>
        <w:t>Serenity on the Lake</w:t>
      </w:r>
      <w:r w:rsidRPr="00177AF8">
        <w:rPr>
          <w:rFonts w:ascii="Century Gothic" w:hAnsi="Century Gothic"/>
          <w:sz w:val="18"/>
          <w:szCs w:val="18"/>
        </w:rPr>
        <w:t xml:space="preserve"> or similar</w:t>
      </w:r>
    </w:p>
    <w:p w14:paraId="62EF52F6" w14:textId="0634DEAB"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Lunch:</w:t>
      </w:r>
      <w:r w:rsidRPr="00177AF8">
        <w:rPr>
          <w:rFonts w:ascii="Century Gothic" w:hAnsi="Century Gothic"/>
          <w:b/>
          <w:sz w:val="18"/>
          <w:szCs w:val="18"/>
        </w:rPr>
        <w:tab/>
      </w:r>
      <w:r w:rsidRPr="00177AF8">
        <w:rPr>
          <w:rFonts w:ascii="Century Gothic" w:hAnsi="Century Gothic"/>
          <w:sz w:val="18"/>
          <w:szCs w:val="18"/>
        </w:rPr>
        <w:tab/>
      </w:r>
      <w:r w:rsidRPr="00177AF8">
        <w:rPr>
          <w:rFonts w:ascii="Century Gothic" w:eastAsia="Batang" w:hAnsi="Century Gothic" w:cs="Tahoma"/>
          <w:sz w:val="18"/>
          <w:szCs w:val="18"/>
        </w:rPr>
        <w:t>Picnic lunch</w:t>
      </w:r>
      <w:r w:rsidRPr="00177AF8">
        <w:rPr>
          <w:rFonts w:ascii="Century Gothic" w:hAnsi="Century Gothic"/>
          <w:sz w:val="18"/>
          <w:szCs w:val="18"/>
        </w:rPr>
        <w:t xml:space="preserve"> from </w:t>
      </w:r>
      <w:r w:rsidR="00E74581">
        <w:rPr>
          <w:rFonts w:ascii="Century Gothic" w:hAnsi="Century Gothic"/>
          <w:sz w:val="18"/>
          <w:szCs w:val="18"/>
        </w:rPr>
        <w:t>Serenity on the Lake</w:t>
      </w:r>
      <w:r w:rsidR="00F353ED">
        <w:rPr>
          <w:rFonts w:ascii="Century Gothic" w:hAnsi="Century Gothic"/>
          <w:sz w:val="18"/>
          <w:szCs w:val="18"/>
        </w:rPr>
        <w:t xml:space="preserve"> or similar</w:t>
      </w:r>
    </w:p>
    <w:p w14:paraId="124E83D5" w14:textId="11040115"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Dinner:</w:t>
      </w:r>
      <w:r w:rsidRPr="00177AF8">
        <w:rPr>
          <w:rFonts w:ascii="Century Gothic" w:hAnsi="Century Gothic"/>
          <w:b/>
          <w:sz w:val="18"/>
          <w:szCs w:val="18"/>
        </w:rPr>
        <w:tab/>
      </w:r>
      <w:r w:rsidRPr="00177AF8">
        <w:rPr>
          <w:rFonts w:ascii="Century Gothic" w:hAnsi="Century Gothic"/>
          <w:sz w:val="18"/>
          <w:szCs w:val="18"/>
        </w:rPr>
        <w:tab/>
        <w:t xml:space="preserve">At </w:t>
      </w:r>
      <w:r w:rsidR="00E74581" w:rsidRPr="00177AF8">
        <w:rPr>
          <w:rFonts w:ascii="Century Gothic" w:hAnsi="Century Gothic"/>
          <w:sz w:val="18"/>
          <w:szCs w:val="18"/>
        </w:rPr>
        <w:t>Kisura Kenzan Tented Camps or similar</w:t>
      </w:r>
      <w:r w:rsidRPr="00177AF8">
        <w:rPr>
          <w:rFonts w:ascii="Century Gothic" w:hAnsi="Century Gothic"/>
          <w:sz w:val="18"/>
          <w:szCs w:val="18"/>
        </w:rPr>
        <w:tab/>
      </w:r>
    </w:p>
    <w:p w14:paraId="69243B66" w14:textId="77777777" w:rsidR="00170435" w:rsidRPr="00177AF8" w:rsidRDefault="00170435" w:rsidP="00170435">
      <w:pPr>
        <w:ind w:left="2835" w:hanging="2835"/>
        <w:jc w:val="both"/>
        <w:rPr>
          <w:rFonts w:ascii="Century Gothic" w:hAnsi="Century Gothic"/>
          <w:b/>
          <w:sz w:val="18"/>
          <w:szCs w:val="18"/>
        </w:rPr>
      </w:pPr>
    </w:p>
    <w:p w14:paraId="31F6115B" w14:textId="77777777"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Approx. distance:</w:t>
      </w:r>
      <w:r w:rsidRPr="00177AF8">
        <w:rPr>
          <w:rFonts w:ascii="Century Gothic" w:hAnsi="Century Gothic"/>
          <w:sz w:val="18"/>
          <w:szCs w:val="18"/>
        </w:rPr>
        <w:tab/>
      </w:r>
      <w:r w:rsidRPr="00177AF8">
        <w:rPr>
          <w:rFonts w:ascii="Century Gothic" w:hAnsi="Century Gothic"/>
          <w:sz w:val="18"/>
          <w:szCs w:val="18"/>
        </w:rPr>
        <w:tab/>
        <w:t xml:space="preserve">250 km </w:t>
      </w:r>
    </w:p>
    <w:p w14:paraId="48049D62" w14:textId="77777777"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Approx. driving time:</w:t>
      </w:r>
      <w:r w:rsidRPr="00177AF8">
        <w:rPr>
          <w:rFonts w:ascii="Century Gothic" w:hAnsi="Century Gothic"/>
          <w:sz w:val="18"/>
          <w:szCs w:val="18"/>
        </w:rPr>
        <w:tab/>
        <w:t xml:space="preserve"> 4-5 hours (including game drive speeds)</w:t>
      </w:r>
    </w:p>
    <w:p w14:paraId="79ABD38C" w14:textId="3BA88189" w:rsidR="00E74581" w:rsidRDefault="00E74581" w:rsidP="00E74581">
      <w:pPr>
        <w:ind w:left="2835" w:hanging="2835"/>
        <w:rPr>
          <w:rFonts w:ascii="Century Gothic" w:hAnsi="Century Gothic"/>
          <w:sz w:val="18"/>
          <w:szCs w:val="18"/>
        </w:rPr>
      </w:pPr>
    </w:p>
    <w:p w14:paraId="4A7E4BB8" w14:textId="6A2BC1B6" w:rsidR="00EC2AF8" w:rsidRDefault="00EC2AF8" w:rsidP="00E74581">
      <w:pPr>
        <w:ind w:left="2835" w:hanging="2835"/>
        <w:rPr>
          <w:rFonts w:ascii="Century Gothic" w:hAnsi="Century Gothic"/>
          <w:sz w:val="18"/>
          <w:szCs w:val="18"/>
        </w:rPr>
      </w:pPr>
    </w:p>
    <w:p w14:paraId="2BB3443A" w14:textId="174D2822" w:rsidR="00EC2AF8" w:rsidRDefault="00EC2AF8" w:rsidP="00E74581">
      <w:pPr>
        <w:ind w:left="2835" w:hanging="2835"/>
        <w:rPr>
          <w:rFonts w:ascii="Century Gothic" w:hAnsi="Century Gothic"/>
          <w:sz w:val="18"/>
          <w:szCs w:val="18"/>
        </w:rPr>
      </w:pPr>
    </w:p>
    <w:p w14:paraId="060969A3" w14:textId="3226380E" w:rsidR="00EC2AF8" w:rsidRDefault="00EC2AF8" w:rsidP="00E74581">
      <w:pPr>
        <w:ind w:left="2835" w:hanging="2835"/>
        <w:rPr>
          <w:rFonts w:ascii="Century Gothic" w:hAnsi="Century Gothic"/>
          <w:sz w:val="18"/>
          <w:szCs w:val="18"/>
        </w:rPr>
      </w:pPr>
    </w:p>
    <w:p w14:paraId="7F414082" w14:textId="77777777" w:rsidR="00EC2AF8" w:rsidRPr="00177AF8" w:rsidRDefault="00EC2AF8" w:rsidP="00E74581">
      <w:pPr>
        <w:ind w:left="2835" w:hanging="2835"/>
        <w:rPr>
          <w:rFonts w:ascii="Century Gothic" w:hAnsi="Century Gothic"/>
          <w:sz w:val="18"/>
          <w:szCs w:val="18"/>
        </w:rPr>
      </w:pPr>
    </w:p>
    <w:p w14:paraId="220295FF" w14:textId="77777777" w:rsidR="00E74581" w:rsidRPr="003E0014" w:rsidRDefault="00E74581" w:rsidP="00E74581">
      <w:pPr>
        <w:pStyle w:val="Heading2"/>
        <w:rPr>
          <w:b w:val="0"/>
          <w:bCs w:val="0"/>
          <w:sz w:val="20"/>
          <w:szCs w:val="20"/>
        </w:rPr>
      </w:pPr>
      <w:r w:rsidRPr="003E0014">
        <w:rPr>
          <w:sz w:val="20"/>
          <w:szCs w:val="20"/>
        </w:rPr>
        <w:t>DAY 6: SERENGETI NATIONAL PARK (SERONERA)</w:t>
      </w:r>
      <w:r w:rsidRPr="003E0014">
        <w:rPr>
          <w:sz w:val="20"/>
          <w:szCs w:val="20"/>
        </w:rPr>
        <w:tab/>
        <w:t xml:space="preserve">                    </w:t>
      </w:r>
      <w:r>
        <w:rPr>
          <w:sz w:val="20"/>
          <w:szCs w:val="20"/>
        </w:rPr>
        <w:t>BLD</w:t>
      </w:r>
      <w:r w:rsidRPr="003E0014">
        <w:rPr>
          <w:sz w:val="20"/>
          <w:szCs w:val="20"/>
        </w:rPr>
        <w:t xml:space="preserve">    </w:t>
      </w:r>
    </w:p>
    <w:p w14:paraId="58411334" w14:textId="77777777" w:rsidR="00E74581" w:rsidRPr="00177AF8" w:rsidRDefault="00E74581" w:rsidP="00E74581">
      <w:pPr>
        <w:spacing w:before="96" w:after="192"/>
        <w:jc w:val="both"/>
        <w:rPr>
          <w:rFonts w:ascii="Century Gothic" w:hAnsi="Century Gothic"/>
          <w:sz w:val="18"/>
          <w:szCs w:val="18"/>
        </w:rPr>
      </w:pPr>
      <w:r w:rsidRPr="00177AF8">
        <w:rPr>
          <w:rFonts w:ascii="Century Gothic" w:hAnsi="Century Gothic"/>
          <w:sz w:val="18"/>
          <w:szCs w:val="18"/>
        </w:rPr>
        <w:t xml:space="preserve">Today you will be spending a full day game driving around the Seronera area of the Serengeti. The Serengeti is divided into three main areas: Seronera is the most central and accessible region and this is where the Park HQ is based, as well as most of the larger lodges and communal campsites. This part of the Serengeti is characterised by open plains of grassland, packed with animals. The Seronera River is the lifeblood of the Serengeti and this area is renowned for great game viewing all year round. It is also particularly good for lion and cheetah sightings, as well as the most elusive of all big cats, the leopard. </w:t>
      </w:r>
    </w:p>
    <w:p w14:paraId="538A9B3D" w14:textId="77777777" w:rsidR="00E74581" w:rsidRPr="00177AF8" w:rsidRDefault="00E74581" w:rsidP="00E74581">
      <w:pPr>
        <w:ind w:left="2835" w:hanging="2835"/>
        <w:jc w:val="both"/>
        <w:rPr>
          <w:rFonts w:ascii="Century Gothic" w:hAnsi="Century Gothic" w:cs="Arial"/>
          <w:color w:val="000000"/>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sidRPr="00177AF8">
        <w:rPr>
          <w:rFonts w:ascii="Century Gothic" w:hAnsi="Century Gothic" w:cs="Arial"/>
          <w:color w:val="000000"/>
          <w:sz w:val="18"/>
          <w:szCs w:val="18"/>
        </w:rPr>
        <w:t>Kisura Kenzan Tented Camp or similar</w:t>
      </w:r>
    </w:p>
    <w:p w14:paraId="07725BD7" w14:textId="77777777" w:rsidR="00E74581" w:rsidRPr="00177AF8" w:rsidRDefault="00E74581" w:rsidP="00E74581">
      <w:pPr>
        <w:ind w:left="2835" w:hanging="2835"/>
        <w:rPr>
          <w:rFonts w:ascii="Century Gothic" w:hAnsi="Century Gothic"/>
          <w:b/>
          <w:sz w:val="18"/>
          <w:szCs w:val="18"/>
        </w:rPr>
      </w:pPr>
    </w:p>
    <w:p w14:paraId="4939F111" w14:textId="75ED2385"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Breakfast:</w:t>
      </w:r>
      <w:r w:rsidRPr="00177AF8">
        <w:rPr>
          <w:rFonts w:ascii="Century Gothic" w:hAnsi="Century Gothic"/>
          <w:sz w:val="18"/>
          <w:szCs w:val="18"/>
        </w:rPr>
        <w:tab/>
        <w:t xml:space="preserve">At Kisura Kenzan Tented Camp </w:t>
      </w:r>
      <w:r w:rsidR="00F56A37">
        <w:rPr>
          <w:rFonts w:ascii="Century Gothic" w:hAnsi="Century Gothic"/>
          <w:sz w:val="18"/>
          <w:szCs w:val="18"/>
        </w:rPr>
        <w:t>or similar</w:t>
      </w:r>
    </w:p>
    <w:p w14:paraId="4EE1E839" w14:textId="3C41A975"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Lunch:</w:t>
      </w:r>
      <w:r w:rsidRPr="00177AF8">
        <w:rPr>
          <w:rFonts w:ascii="Century Gothic" w:hAnsi="Century Gothic"/>
          <w:sz w:val="18"/>
          <w:szCs w:val="18"/>
        </w:rPr>
        <w:tab/>
      </w:r>
      <w:r w:rsidRPr="00177AF8">
        <w:rPr>
          <w:rFonts w:ascii="Century Gothic" w:eastAsia="Batang" w:hAnsi="Century Gothic" w:cs="Tahoma"/>
          <w:sz w:val="18"/>
          <w:szCs w:val="18"/>
        </w:rPr>
        <w:t>Picnic lunch</w:t>
      </w:r>
      <w:r w:rsidRPr="00177AF8">
        <w:rPr>
          <w:rFonts w:ascii="Century Gothic" w:hAnsi="Century Gothic"/>
          <w:sz w:val="18"/>
          <w:szCs w:val="18"/>
        </w:rPr>
        <w:t xml:space="preserve"> from Kisura Kenzan Tented Camp</w:t>
      </w:r>
      <w:r w:rsidR="00F56A37">
        <w:rPr>
          <w:rFonts w:ascii="Century Gothic" w:hAnsi="Century Gothic"/>
          <w:sz w:val="18"/>
          <w:szCs w:val="18"/>
        </w:rPr>
        <w:t xml:space="preserve"> or similar</w:t>
      </w:r>
    </w:p>
    <w:p w14:paraId="4B96C4BF" w14:textId="7B4DE3A3"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Dinner:</w:t>
      </w:r>
      <w:r w:rsidRPr="00177AF8">
        <w:rPr>
          <w:rFonts w:ascii="Century Gothic" w:hAnsi="Century Gothic"/>
          <w:sz w:val="18"/>
          <w:szCs w:val="18"/>
        </w:rPr>
        <w:tab/>
        <w:t xml:space="preserve">At Kisura Kenzan Tented Camp </w:t>
      </w:r>
      <w:r w:rsidR="00F56A37">
        <w:rPr>
          <w:rFonts w:ascii="Century Gothic" w:hAnsi="Century Gothic"/>
          <w:sz w:val="18"/>
          <w:szCs w:val="18"/>
        </w:rPr>
        <w:t>or similar</w:t>
      </w:r>
    </w:p>
    <w:p w14:paraId="2397ACB9" w14:textId="77777777" w:rsidR="00E74581" w:rsidRDefault="00E74581" w:rsidP="00D8649F">
      <w:pPr>
        <w:ind w:left="2790" w:hanging="2790"/>
        <w:rPr>
          <w:sz w:val="20"/>
          <w:szCs w:val="20"/>
        </w:rPr>
      </w:pPr>
    </w:p>
    <w:p w14:paraId="6C8E9815" w14:textId="77777777" w:rsidR="00E74581" w:rsidRPr="003E0014" w:rsidRDefault="00E74581" w:rsidP="00E74581">
      <w:pPr>
        <w:pStyle w:val="Heading2"/>
        <w:rPr>
          <w:b w:val="0"/>
          <w:bCs w:val="0"/>
          <w:sz w:val="20"/>
          <w:szCs w:val="20"/>
        </w:rPr>
      </w:pPr>
      <w:r w:rsidRPr="003E0014">
        <w:rPr>
          <w:sz w:val="20"/>
          <w:szCs w:val="20"/>
        </w:rPr>
        <w:lastRenderedPageBreak/>
        <w:t>DAY 7: SERENGETI NATIONAL PARK (SERONERA)</w:t>
      </w:r>
      <w:r>
        <w:rPr>
          <w:sz w:val="20"/>
          <w:szCs w:val="20"/>
        </w:rPr>
        <w:tab/>
      </w:r>
      <w:r>
        <w:rPr>
          <w:sz w:val="20"/>
          <w:szCs w:val="20"/>
        </w:rPr>
        <w:tab/>
      </w:r>
      <w:r>
        <w:rPr>
          <w:sz w:val="20"/>
          <w:szCs w:val="20"/>
        </w:rPr>
        <w:tab/>
        <w:t>BLD</w:t>
      </w:r>
    </w:p>
    <w:p w14:paraId="356D40E9" w14:textId="77777777" w:rsidR="00E74581" w:rsidRPr="00177AF8" w:rsidRDefault="00E74581" w:rsidP="00E74581">
      <w:pPr>
        <w:jc w:val="both"/>
        <w:rPr>
          <w:rFonts w:ascii="Century Gothic" w:hAnsi="Century Gothic"/>
          <w:sz w:val="18"/>
          <w:szCs w:val="18"/>
        </w:rPr>
      </w:pPr>
      <w:r w:rsidRPr="00177AF8">
        <w:rPr>
          <w:rFonts w:ascii="Century Gothic" w:hAnsi="Century Gothic"/>
          <w:sz w:val="18"/>
          <w:szCs w:val="18"/>
        </w:rPr>
        <w:t>We have another exciting day of exploring the Serengeti National Park ahead of us. With lunch boxes provided we continue with game drives throughout the afternoon, scanning the endless plains, spotting many animals and truly realizing just why this national park is so famous. In the late afternoon we drive back to the lodge for overnight.</w:t>
      </w:r>
    </w:p>
    <w:p w14:paraId="3B5FF80C" w14:textId="77777777" w:rsidR="00E74581" w:rsidRPr="00177AF8" w:rsidRDefault="00E74581" w:rsidP="00E74581">
      <w:pPr>
        <w:ind w:left="2835" w:hanging="2835"/>
        <w:rPr>
          <w:rFonts w:ascii="Century Gothic" w:hAnsi="Century Gothic"/>
          <w:sz w:val="18"/>
          <w:szCs w:val="18"/>
        </w:rPr>
      </w:pPr>
    </w:p>
    <w:p w14:paraId="6BBBB02F" w14:textId="77777777" w:rsidR="00E74581" w:rsidRPr="00177AF8" w:rsidRDefault="00E74581" w:rsidP="00E74581">
      <w:pPr>
        <w:ind w:left="2835" w:hanging="2835"/>
        <w:jc w:val="both"/>
        <w:rPr>
          <w:rFonts w:ascii="Century Gothic" w:hAnsi="Century Gothic" w:cs="Arial"/>
          <w:color w:val="000000"/>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sidRPr="00177AF8">
        <w:rPr>
          <w:rFonts w:ascii="Century Gothic" w:hAnsi="Century Gothic" w:cs="Arial"/>
          <w:color w:val="000000"/>
          <w:sz w:val="18"/>
          <w:szCs w:val="18"/>
        </w:rPr>
        <w:t>Kisura Kenzan Tented Camp or similar</w:t>
      </w:r>
    </w:p>
    <w:p w14:paraId="1A62F463" w14:textId="77777777" w:rsidR="00E74581" w:rsidRPr="00177AF8" w:rsidRDefault="00E74581" w:rsidP="00E74581">
      <w:pPr>
        <w:ind w:left="2517" w:hanging="2835"/>
        <w:jc w:val="both"/>
        <w:rPr>
          <w:rFonts w:ascii="Century Gothic" w:hAnsi="Century Gothic" w:cs="Arial"/>
          <w:color w:val="000000"/>
          <w:sz w:val="18"/>
          <w:szCs w:val="18"/>
        </w:rPr>
      </w:pPr>
    </w:p>
    <w:p w14:paraId="61463070" w14:textId="05EA81FA"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Breakfast:</w:t>
      </w:r>
      <w:r w:rsidRPr="00177AF8">
        <w:rPr>
          <w:rFonts w:ascii="Century Gothic" w:hAnsi="Century Gothic"/>
          <w:sz w:val="18"/>
          <w:szCs w:val="18"/>
        </w:rPr>
        <w:tab/>
        <w:t xml:space="preserve">At Kisura Kenzan Tented Camp </w:t>
      </w:r>
      <w:r w:rsidR="00F353ED">
        <w:rPr>
          <w:rFonts w:ascii="Century Gothic" w:hAnsi="Century Gothic"/>
          <w:sz w:val="18"/>
          <w:szCs w:val="18"/>
        </w:rPr>
        <w:t>or similar</w:t>
      </w:r>
    </w:p>
    <w:p w14:paraId="5CBD148C" w14:textId="45312059"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Lunch:</w:t>
      </w:r>
      <w:r w:rsidRPr="00177AF8">
        <w:rPr>
          <w:rFonts w:ascii="Century Gothic" w:hAnsi="Century Gothic"/>
          <w:sz w:val="18"/>
          <w:szCs w:val="18"/>
        </w:rPr>
        <w:tab/>
      </w:r>
      <w:r w:rsidRPr="00177AF8">
        <w:rPr>
          <w:rFonts w:ascii="Century Gothic" w:eastAsia="Batang" w:hAnsi="Century Gothic" w:cs="Tahoma"/>
          <w:sz w:val="18"/>
          <w:szCs w:val="18"/>
        </w:rPr>
        <w:t xml:space="preserve">Picnic lunch from </w:t>
      </w:r>
      <w:r w:rsidRPr="00177AF8">
        <w:rPr>
          <w:rFonts w:ascii="Century Gothic" w:hAnsi="Century Gothic" w:cs="Arial"/>
          <w:color w:val="000000"/>
          <w:sz w:val="18"/>
          <w:szCs w:val="18"/>
        </w:rPr>
        <w:t xml:space="preserve">Kisura Kenzan Tented Camp </w:t>
      </w:r>
      <w:r w:rsidR="00F353ED">
        <w:rPr>
          <w:rFonts w:ascii="Century Gothic" w:hAnsi="Century Gothic"/>
          <w:sz w:val="18"/>
          <w:szCs w:val="18"/>
        </w:rPr>
        <w:t>or similar</w:t>
      </w:r>
    </w:p>
    <w:p w14:paraId="5CCA3339" w14:textId="38236959" w:rsidR="00E74581" w:rsidRPr="00177AF8" w:rsidRDefault="00E74581" w:rsidP="00E74581">
      <w:pPr>
        <w:ind w:left="2835" w:hanging="2835"/>
        <w:rPr>
          <w:rFonts w:ascii="Century Gothic" w:hAnsi="Century Gothic"/>
          <w:b/>
          <w:bCs/>
          <w:sz w:val="18"/>
          <w:szCs w:val="18"/>
        </w:rPr>
      </w:pPr>
      <w:r w:rsidRPr="00177AF8">
        <w:rPr>
          <w:rFonts w:ascii="Century Gothic" w:hAnsi="Century Gothic"/>
          <w:b/>
          <w:sz w:val="18"/>
          <w:szCs w:val="18"/>
        </w:rPr>
        <w:t>Dinner:</w:t>
      </w:r>
      <w:r w:rsidRPr="00177AF8">
        <w:rPr>
          <w:rFonts w:ascii="Century Gothic" w:hAnsi="Century Gothic"/>
          <w:sz w:val="18"/>
          <w:szCs w:val="18"/>
        </w:rPr>
        <w:tab/>
        <w:t xml:space="preserve">At Kisura Kenzan Tented Camp </w:t>
      </w:r>
      <w:r w:rsidR="00F353ED">
        <w:rPr>
          <w:rFonts w:ascii="Century Gothic" w:hAnsi="Century Gothic"/>
          <w:sz w:val="18"/>
          <w:szCs w:val="18"/>
        </w:rPr>
        <w:t>or similar</w:t>
      </w:r>
    </w:p>
    <w:p w14:paraId="4EA985B6" w14:textId="4ACFDA42" w:rsidR="00E74581" w:rsidRDefault="00E74581" w:rsidP="00D8649F">
      <w:pPr>
        <w:ind w:left="2790" w:hanging="2790"/>
        <w:rPr>
          <w:sz w:val="20"/>
          <w:szCs w:val="20"/>
        </w:rPr>
      </w:pPr>
    </w:p>
    <w:p w14:paraId="2AD1A8E4" w14:textId="3021D65D" w:rsidR="00E74581" w:rsidRPr="003E0014" w:rsidRDefault="00E74581" w:rsidP="00E74581">
      <w:pPr>
        <w:pStyle w:val="Heading2"/>
        <w:rPr>
          <w:b w:val="0"/>
          <w:bCs w:val="0"/>
          <w:sz w:val="20"/>
          <w:szCs w:val="20"/>
        </w:rPr>
      </w:pPr>
      <w:r w:rsidRPr="003E0014">
        <w:rPr>
          <w:sz w:val="20"/>
          <w:szCs w:val="20"/>
        </w:rPr>
        <w:t xml:space="preserve">DAY </w:t>
      </w:r>
      <w:r>
        <w:rPr>
          <w:sz w:val="20"/>
          <w:szCs w:val="20"/>
        </w:rPr>
        <w:t>8</w:t>
      </w:r>
      <w:r w:rsidRPr="003E0014">
        <w:rPr>
          <w:sz w:val="20"/>
          <w:szCs w:val="20"/>
        </w:rPr>
        <w:t>: SERENGETI NATIONAL PARK – NGORONGORO –</w:t>
      </w:r>
      <w:r>
        <w:rPr>
          <w:sz w:val="20"/>
          <w:szCs w:val="20"/>
        </w:rPr>
        <w:t xml:space="preserve"> KARATU</w:t>
      </w:r>
      <w:r w:rsidRPr="003E0014">
        <w:rPr>
          <w:sz w:val="20"/>
          <w:szCs w:val="20"/>
        </w:rPr>
        <w:tab/>
        <w:t xml:space="preserve">                    </w:t>
      </w:r>
      <w:r>
        <w:rPr>
          <w:sz w:val="20"/>
          <w:szCs w:val="20"/>
        </w:rPr>
        <w:t xml:space="preserve"> BLD</w:t>
      </w:r>
      <w:r w:rsidRPr="003E0014">
        <w:rPr>
          <w:sz w:val="20"/>
          <w:szCs w:val="20"/>
        </w:rPr>
        <w:t xml:space="preserve">    </w:t>
      </w:r>
    </w:p>
    <w:p w14:paraId="4848FD62" w14:textId="16F8E9FC" w:rsidR="00E74581" w:rsidRPr="00177AF8" w:rsidRDefault="00E74581" w:rsidP="00E74581">
      <w:pPr>
        <w:tabs>
          <w:tab w:val="left" w:pos="6480"/>
        </w:tabs>
        <w:jc w:val="both"/>
        <w:rPr>
          <w:rFonts w:ascii="Century Gothic" w:hAnsi="Century Gothic"/>
          <w:sz w:val="18"/>
          <w:szCs w:val="18"/>
        </w:rPr>
      </w:pPr>
      <w:r w:rsidRPr="00177AF8">
        <w:rPr>
          <w:rFonts w:ascii="Century Gothic" w:hAnsi="Century Gothic"/>
          <w:sz w:val="18"/>
          <w:szCs w:val="18"/>
        </w:rPr>
        <w:t>This morning we have an early departure</w:t>
      </w:r>
      <w:r w:rsidR="000F008E">
        <w:rPr>
          <w:rFonts w:ascii="Century Gothic" w:hAnsi="Century Gothic"/>
          <w:sz w:val="18"/>
          <w:szCs w:val="18"/>
        </w:rPr>
        <w:t xml:space="preserve"> through </w:t>
      </w:r>
      <w:r w:rsidR="000F008E" w:rsidRPr="00177AF8">
        <w:rPr>
          <w:rFonts w:ascii="Century Gothic" w:hAnsi="Century Gothic"/>
          <w:sz w:val="18"/>
          <w:szCs w:val="18"/>
        </w:rPr>
        <w:t xml:space="preserve">stunning Southern Plains </w:t>
      </w:r>
      <w:r w:rsidR="000F008E">
        <w:rPr>
          <w:rFonts w:ascii="Century Gothic" w:hAnsi="Century Gothic"/>
          <w:sz w:val="18"/>
          <w:szCs w:val="18"/>
        </w:rPr>
        <w:t>of the Serengeti. We continue for</w:t>
      </w:r>
      <w:r w:rsidRPr="00177AF8">
        <w:rPr>
          <w:rFonts w:ascii="Century Gothic" w:hAnsi="Century Gothic"/>
          <w:sz w:val="18"/>
          <w:szCs w:val="18"/>
        </w:rPr>
        <w:t xml:space="preserve"> a game drive in the world renowned Ngorongoro Crater. For many, this wildlife spectacle is the pinnacle of their safari experience. The Ngorongoro Crater boasts all of the ‘Big 5’, including a small population of endangered black rhino. </w:t>
      </w:r>
      <w:r w:rsidR="000F008E">
        <w:rPr>
          <w:rFonts w:ascii="Century Gothic" w:hAnsi="Century Gothic"/>
          <w:sz w:val="18"/>
          <w:szCs w:val="18"/>
        </w:rPr>
        <w:t>In the late afternoon we arrive in the small village of Karatu for overnight.</w:t>
      </w:r>
    </w:p>
    <w:p w14:paraId="332D682D" w14:textId="77777777" w:rsidR="00E74581" w:rsidRPr="00177AF8" w:rsidRDefault="00E74581" w:rsidP="00E74581">
      <w:pPr>
        <w:tabs>
          <w:tab w:val="left" w:pos="2977"/>
        </w:tabs>
        <w:ind w:left="2977" w:hanging="2977"/>
        <w:rPr>
          <w:rFonts w:ascii="Century Gothic" w:hAnsi="Century Gothic"/>
          <w:sz w:val="18"/>
          <w:szCs w:val="18"/>
        </w:rPr>
      </w:pPr>
    </w:p>
    <w:p w14:paraId="70025C70" w14:textId="05275DBF" w:rsidR="00E74581" w:rsidRPr="00177AF8" w:rsidRDefault="00E74581" w:rsidP="00E74581">
      <w:pPr>
        <w:ind w:left="2835" w:hanging="2835"/>
        <w:rPr>
          <w:rFonts w:ascii="Century Gothic" w:hAnsi="Century Gothic" w:cs="Arial"/>
          <w:color w:val="000000"/>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sidR="000F008E">
        <w:rPr>
          <w:rFonts w:ascii="Century Gothic" w:hAnsi="Century Gothic"/>
          <w:sz w:val="18"/>
          <w:szCs w:val="18"/>
        </w:rPr>
        <w:t xml:space="preserve">Karatu Simba Lodge </w:t>
      </w:r>
      <w:r w:rsidR="000F008E" w:rsidRPr="00DB61E5">
        <w:rPr>
          <w:rFonts w:ascii="Century Gothic" w:hAnsi="Century Gothic"/>
          <w:sz w:val="18"/>
          <w:szCs w:val="18"/>
        </w:rPr>
        <w:t>or similar</w:t>
      </w:r>
      <w:r w:rsidRPr="00177AF8">
        <w:rPr>
          <w:rFonts w:ascii="Century Gothic" w:hAnsi="Century Gothic" w:cs="Arial"/>
          <w:color w:val="000000"/>
          <w:sz w:val="18"/>
          <w:szCs w:val="18"/>
        </w:rPr>
        <w:t xml:space="preserve"> </w:t>
      </w:r>
    </w:p>
    <w:p w14:paraId="25A12994" w14:textId="77777777" w:rsidR="00E74581" w:rsidRDefault="00E74581" w:rsidP="00E74581">
      <w:pPr>
        <w:ind w:left="2835" w:hanging="2835"/>
        <w:rPr>
          <w:rFonts w:ascii="Century Gothic" w:hAnsi="Century Gothic"/>
          <w:b/>
          <w:sz w:val="18"/>
          <w:szCs w:val="18"/>
        </w:rPr>
      </w:pPr>
    </w:p>
    <w:p w14:paraId="32C4D408" w14:textId="5404EC71"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Breakfast:</w:t>
      </w:r>
      <w:r w:rsidRPr="00177AF8">
        <w:rPr>
          <w:rFonts w:ascii="Century Gothic" w:hAnsi="Century Gothic"/>
          <w:sz w:val="18"/>
          <w:szCs w:val="18"/>
        </w:rPr>
        <w:tab/>
      </w:r>
      <w:r w:rsidR="000F008E" w:rsidRPr="00177AF8">
        <w:rPr>
          <w:rFonts w:ascii="Century Gothic" w:hAnsi="Century Gothic"/>
          <w:sz w:val="18"/>
          <w:szCs w:val="18"/>
        </w:rPr>
        <w:t>At Kisura Kenzan Tented Camp</w:t>
      </w:r>
      <w:r w:rsidR="00F353ED">
        <w:rPr>
          <w:rFonts w:ascii="Century Gothic" w:hAnsi="Century Gothic"/>
          <w:sz w:val="18"/>
          <w:szCs w:val="18"/>
        </w:rPr>
        <w:t xml:space="preserve"> or similar</w:t>
      </w:r>
    </w:p>
    <w:p w14:paraId="4406F266" w14:textId="37027817"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Lunch:</w:t>
      </w:r>
      <w:r w:rsidRPr="00177AF8">
        <w:rPr>
          <w:rFonts w:ascii="Century Gothic" w:hAnsi="Century Gothic"/>
          <w:sz w:val="18"/>
          <w:szCs w:val="18"/>
        </w:rPr>
        <w:tab/>
      </w:r>
      <w:r w:rsidRPr="00177AF8">
        <w:rPr>
          <w:rFonts w:ascii="Century Gothic" w:eastAsia="Batang" w:hAnsi="Century Gothic" w:cs="Tahoma"/>
          <w:sz w:val="18"/>
          <w:szCs w:val="18"/>
        </w:rPr>
        <w:t xml:space="preserve">Picnic lunch </w:t>
      </w:r>
      <w:r w:rsidRPr="00177AF8">
        <w:rPr>
          <w:rFonts w:ascii="Century Gothic" w:hAnsi="Century Gothic"/>
          <w:sz w:val="18"/>
          <w:szCs w:val="18"/>
        </w:rPr>
        <w:t xml:space="preserve">from </w:t>
      </w:r>
      <w:r w:rsidR="000F008E" w:rsidRPr="00177AF8">
        <w:rPr>
          <w:rFonts w:ascii="Century Gothic" w:hAnsi="Century Gothic"/>
          <w:sz w:val="18"/>
          <w:szCs w:val="18"/>
        </w:rPr>
        <w:t>Kisura Kenzan Tented Camp</w:t>
      </w:r>
      <w:r w:rsidR="00F353ED">
        <w:rPr>
          <w:rFonts w:ascii="Century Gothic" w:hAnsi="Century Gothic"/>
          <w:sz w:val="18"/>
          <w:szCs w:val="18"/>
        </w:rPr>
        <w:t xml:space="preserve"> or similar</w:t>
      </w:r>
    </w:p>
    <w:p w14:paraId="598E156F" w14:textId="1EDBF97A"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Dinner:</w:t>
      </w:r>
      <w:r w:rsidRPr="00177AF8">
        <w:rPr>
          <w:rFonts w:ascii="Century Gothic" w:hAnsi="Century Gothic"/>
          <w:sz w:val="18"/>
          <w:szCs w:val="18"/>
        </w:rPr>
        <w:tab/>
        <w:t>At</w:t>
      </w:r>
      <w:r w:rsidR="000F008E">
        <w:rPr>
          <w:rFonts w:ascii="Century Gothic" w:hAnsi="Century Gothic"/>
          <w:sz w:val="18"/>
          <w:szCs w:val="18"/>
        </w:rPr>
        <w:t xml:space="preserve"> Karatu Simba Lodge </w:t>
      </w:r>
      <w:r w:rsidR="00F353ED">
        <w:rPr>
          <w:rFonts w:ascii="Century Gothic" w:hAnsi="Century Gothic"/>
          <w:sz w:val="18"/>
          <w:szCs w:val="18"/>
        </w:rPr>
        <w:t>or similar</w:t>
      </w:r>
    </w:p>
    <w:p w14:paraId="3AD9301F" w14:textId="77777777" w:rsidR="00E74581" w:rsidRPr="00177AF8" w:rsidRDefault="00E74581" w:rsidP="00E74581">
      <w:pPr>
        <w:ind w:left="2835" w:hanging="2835"/>
        <w:rPr>
          <w:rFonts w:ascii="Century Gothic" w:hAnsi="Century Gothic"/>
          <w:sz w:val="18"/>
          <w:szCs w:val="18"/>
        </w:rPr>
      </w:pPr>
    </w:p>
    <w:p w14:paraId="3917E536" w14:textId="77777777"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Approx. distance:</w:t>
      </w:r>
      <w:r w:rsidRPr="00177AF8">
        <w:rPr>
          <w:rFonts w:ascii="Century Gothic" w:hAnsi="Century Gothic"/>
          <w:sz w:val="18"/>
          <w:szCs w:val="18"/>
        </w:rPr>
        <w:tab/>
        <w:t>400 km (including the Crater)</w:t>
      </w:r>
    </w:p>
    <w:p w14:paraId="64C11B30" w14:textId="77777777"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Approx. driving time:</w:t>
      </w:r>
      <w:r w:rsidRPr="00177AF8">
        <w:rPr>
          <w:rFonts w:ascii="Century Gothic" w:hAnsi="Century Gothic"/>
          <w:sz w:val="18"/>
          <w:szCs w:val="18"/>
        </w:rPr>
        <w:tab/>
        <w:t>6-7 hours (mostly at game drive speeds)</w:t>
      </w:r>
    </w:p>
    <w:p w14:paraId="22F4F7C3" w14:textId="77777777" w:rsidR="00E74581" w:rsidRDefault="00E74581" w:rsidP="00D8649F">
      <w:pPr>
        <w:ind w:left="2790" w:hanging="2790"/>
        <w:rPr>
          <w:sz w:val="20"/>
          <w:szCs w:val="20"/>
        </w:rPr>
      </w:pPr>
    </w:p>
    <w:p w14:paraId="18EFAEF8" w14:textId="7537E6C4" w:rsidR="000F008E" w:rsidRDefault="000F008E" w:rsidP="00D8649F">
      <w:pPr>
        <w:ind w:left="2790" w:hanging="2790"/>
        <w:rPr>
          <w:sz w:val="20"/>
          <w:szCs w:val="20"/>
        </w:rPr>
      </w:pPr>
    </w:p>
    <w:p w14:paraId="7C9CE0D0" w14:textId="29699642" w:rsidR="000F008E" w:rsidRDefault="000F008E" w:rsidP="00D8649F">
      <w:pPr>
        <w:ind w:left="2790" w:hanging="2790"/>
        <w:rPr>
          <w:sz w:val="20"/>
          <w:szCs w:val="20"/>
        </w:rPr>
      </w:pPr>
    </w:p>
    <w:p w14:paraId="52B61DD8" w14:textId="2FA3C654" w:rsidR="000F008E" w:rsidRDefault="000F008E" w:rsidP="00D8649F">
      <w:pPr>
        <w:ind w:left="2790" w:hanging="2790"/>
        <w:rPr>
          <w:sz w:val="20"/>
          <w:szCs w:val="20"/>
        </w:rPr>
      </w:pPr>
    </w:p>
    <w:p w14:paraId="38FC5CB5" w14:textId="447D5D93" w:rsidR="000F008E" w:rsidRDefault="000F008E" w:rsidP="00D8649F">
      <w:pPr>
        <w:ind w:left="2790" w:hanging="2790"/>
        <w:rPr>
          <w:sz w:val="20"/>
          <w:szCs w:val="20"/>
        </w:rPr>
      </w:pPr>
    </w:p>
    <w:p w14:paraId="187BB7BB" w14:textId="77777777" w:rsidR="000F008E" w:rsidRDefault="000F008E" w:rsidP="00D8649F">
      <w:pPr>
        <w:ind w:left="2790" w:hanging="2790"/>
        <w:rPr>
          <w:sz w:val="20"/>
          <w:szCs w:val="20"/>
        </w:rPr>
      </w:pPr>
    </w:p>
    <w:p w14:paraId="49B9AC98" w14:textId="0418B743" w:rsidR="000F008E" w:rsidRPr="00DB61E5" w:rsidRDefault="000F008E" w:rsidP="000F008E">
      <w:pPr>
        <w:pStyle w:val="Heading2"/>
        <w:rPr>
          <w:sz w:val="20"/>
          <w:szCs w:val="20"/>
        </w:rPr>
      </w:pPr>
      <w:r w:rsidRPr="00DB61E5">
        <w:rPr>
          <w:sz w:val="20"/>
          <w:szCs w:val="20"/>
        </w:rPr>
        <w:t xml:space="preserve">DAY </w:t>
      </w:r>
      <w:r w:rsidR="00B82B3E">
        <w:rPr>
          <w:sz w:val="20"/>
          <w:szCs w:val="20"/>
        </w:rPr>
        <w:t>9</w:t>
      </w:r>
      <w:r w:rsidRPr="00DB61E5">
        <w:rPr>
          <w:sz w:val="20"/>
          <w:szCs w:val="20"/>
        </w:rPr>
        <w:t>: CULTURE TOUR – LAKE MANYARA</w:t>
      </w:r>
      <w:r>
        <w:rPr>
          <w:sz w:val="20"/>
          <w:szCs w:val="20"/>
        </w:rPr>
        <w:t xml:space="preserve"> – KARATU</w:t>
      </w:r>
      <w:r w:rsidRPr="00DB61E5">
        <w:rPr>
          <w:sz w:val="20"/>
          <w:szCs w:val="20"/>
        </w:rPr>
        <w:tab/>
        <w:t xml:space="preserve">                  BLD      </w:t>
      </w:r>
    </w:p>
    <w:p w14:paraId="731F194F" w14:textId="77777777" w:rsidR="000F008E" w:rsidRDefault="000F008E" w:rsidP="000F008E">
      <w:pPr>
        <w:jc w:val="both"/>
        <w:rPr>
          <w:rFonts w:ascii="Century Gothic" w:hAnsi="Century Gothic"/>
          <w:sz w:val="18"/>
          <w:szCs w:val="18"/>
        </w:rPr>
      </w:pPr>
      <w:bookmarkStart w:id="9" w:name="_Hlk1726471"/>
      <w:r>
        <w:rPr>
          <w:rFonts w:ascii="Century Gothic" w:hAnsi="Century Gothic"/>
          <w:sz w:val="18"/>
          <w:szCs w:val="18"/>
        </w:rPr>
        <w:t xml:space="preserve">After breakfast, we set out to experience the cultural diversity of Mto-wa-Mbu, starting at the market and visiting a Chagga family producing banana beer and passing by many different farms. On the way, your guide will introduce you to the various fruits and vegetables growing in the </w:t>
      </w:r>
      <w:r w:rsidRPr="00E91DC6">
        <w:rPr>
          <w:rFonts w:ascii="Century Gothic" w:hAnsi="Century Gothic"/>
          <w:sz w:val="18"/>
          <w:szCs w:val="18"/>
        </w:rPr>
        <w:t xml:space="preserve">area and explain the irrigation system that sustains local crops. After having a delicious, home-cooked meal in a local Mama’s home, we </w:t>
      </w:r>
      <w:r>
        <w:rPr>
          <w:rFonts w:ascii="Century Gothic" w:hAnsi="Century Gothic"/>
          <w:sz w:val="18"/>
          <w:szCs w:val="18"/>
        </w:rPr>
        <w:t xml:space="preserve">enjoy a visit to the Maasai Boma for the cultural encounter of a life time. The Maasai people are semi-nomadic herders, who choose to live a traditional lifestyle and are known for their distinctive traditional attire. </w:t>
      </w:r>
    </w:p>
    <w:p w14:paraId="0B1AE097" w14:textId="77777777" w:rsidR="000F008E" w:rsidRPr="006F5894" w:rsidRDefault="000F008E" w:rsidP="000F008E">
      <w:pPr>
        <w:jc w:val="both"/>
        <w:rPr>
          <w:rFonts w:ascii="Century Gothic" w:hAnsi="Century Gothic"/>
          <w:sz w:val="18"/>
          <w:szCs w:val="18"/>
        </w:rPr>
      </w:pPr>
      <w:r>
        <w:rPr>
          <w:rFonts w:ascii="Century Gothic" w:hAnsi="Century Gothic"/>
          <w:sz w:val="18"/>
          <w:szCs w:val="18"/>
        </w:rPr>
        <w:t xml:space="preserve">In the late afternoon we </w:t>
      </w:r>
      <w:r w:rsidRPr="00E91DC6">
        <w:rPr>
          <w:rFonts w:ascii="Century Gothic" w:hAnsi="Century Gothic"/>
          <w:sz w:val="18"/>
          <w:szCs w:val="18"/>
        </w:rPr>
        <w:t>embark on a walking tour to Lake P</w:t>
      </w:r>
      <w:r>
        <w:rPr>
          <w:rFonts w:ascii="Century Gothic" w:hAnsi="Century Gothic"/>
          <w:sz w:val="18"/>
          <w:szCs w:val="18"/>
        </w:rPr>
        <w:t>ap</w:t>
      </w:r>
      <w:r w:rsidRPr="00E91DC6">
        <w:rPr>
          <w:rFonts w:ascii="Century Gothic" w:hAnsi="Century Gothic"/>
          <w:sz w:val="18"/>
          <w:szCs w:val="18"/>
        </w:rPr>
        <w:t>yrus. Here clients can view this magnificent lake filled with abundant birdlife and hippos. If time allows we can do some light trekking up to the waterfall. From here you will view the lake on top of the Rift valley wall; then onto the banana plantation and rice field, ending off the tour with a local village visit.</w:t>
      </w:r>
      <w:r>
        <w:rPr>
          <w:rFonts w:ascii="Century Gothic" w:hAnsi="Century Gothic"/>
          <w:sz w:val="18"/>
          <w:szCs w:val="18"/>
        </w:rPr>
        <w:t xml:space="preserve"> On completion we return to the lodge for dinner &amp; overnight.</w:t>
      </w:r>
      <w:bookmarkEnd w:id="9"/>
    </w:p>
    <w:p w14:paraId="2126C21F" w14:textId="77777777" w:rsidR="000F008E" w:rsidRPr="00DB61E5" w:rsidRDefault="000F008E" w:rsidP="000F008E">
      <w:pPr>
        <w:ind w:left="3060" w:hanging="3060"/>
        <w:rPr>
          <w:rFonts w:ascii="Century Gothic" w:hAnsi="Century Gothic"/>
          <w:b/>
          <w:sz w:val="20"/>
          <w:szCs w:val="20"/>
        </w:rPr>
      </w:pPr>
    </w:p>
    <w:p w14:paraId="66F1DAC1" w14:textId="77777777" w:rsidR="000F008E" w:rsidRPr="006F5894" w:rsidRDefault="000F008E" w:rsidP="000F008E">
      <w:pPr>
        <w:ind w:left="2552" w:hanging="2552"/>
        <w:rPr>
          <w:rFonts w:ascii="Century Gothic" w:hAnsi="Century Gothic"/>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Pr="00DB61E5">
        <w:rPr>
          <w:rFonts w:ascii="Century Gothic" w:hAnsi="Century Gothic"/>
          <w:sz w:val="18"/>
          <w:szCs w:val="18"/>
        </w:rPr>
        <w:tab/>
      </w:r>
      <w:r>
        <w:rPr>
          <w:rFonts w:ascii="Century Gothic" w:hAnsi="Century Gothic"/>
          <w:sz w:val="18"/>
          <w:szCs w:val="18"/>
        </w:rPr>
        <w:t>Karatu Simba Lodge or similar</w:t>
      </w:r>
    </w:p>
    <w:p w14:paraId="6762007E" w14:textId="77777777" w:rsidR="000F008E" w:rsidRPr="00DB61E5" w:rsidRDefault="000F008E" w:rsidP="000F008E">
      <w:pPr>
        <w:ind w:left="2552" w:hanging="2552"/>
        <w:rPr>
          <w:rFonts w:ascii="Century Gothic" w:hAnsi="Century Gothic"/>
          <w:b/>
          <w:sz w:val="18"/>
          <w:szCs w:val="18"/>
          <w:highlight w:val="magenta"/>
        </w:rPr>
      </w:pPr>
    </w:p>
    <w:p w14:paraId="35B9CE92" w14:textId="77777777" w:rsidR="000F008E" w:rsidRPr="00DB61E5" w:rsidRDefault="000F008E" w:rsidP="000F008E">
      <w:pPr>
        <w:ind w:left="2552" w:hanging="2552"/>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b/>
          <w:sz w:val="18"/>
          <w:szCs w:val="18"/>
        </w:rPr>
        <w:tab/>
      </w:r>
      <w:r w:rsidRPr="00DB61E5">
        <w:rPr>
          <w:rFonts w:ascii="Century Gothic" w:hAnsi="Century Gothic"/>
          <w:b/>
          <w:sz w:val="18"/>
          <w:szCs w:val="18"/>
        </w:rPr>
        <w:tab/>
      </w:r>
      <w:r w:rsidRPr="00DB61E5">
        <w:rPr>
          <w:rFonts w:ascii="Century Gothic" w:eastAsia="Batang" w:hAnsi="Century Gothic" w:cs="Tahoma"/>
          <w:sz w:val="18"/>
          <w:szCs w:val="18"/>
        </w:rPr>
        <w:t xml:space="preserve">At </w:t>
      </w:r>
      <w:r>
        <w:rPr>
          <w:rFonts w:ascii="Century Gothic" w:hAnsi="Century Gothic"/>
          <w:sz w:val="18"/>
          <w:szCs w:val="18"/>
        </w:rPr>
        <w:t>Karatu Simba Lodge or similar</w:t>
      </w:r>
    </w:p>
    <w:p w14:paraId="343686FD" w14:textId="77777777" w:rsidR="000F008E" w:rsidRPr="00DB61E5" w:rsidRDefault="000F008E" w:rsidP="000F008E">
      <w:pPr>
        <w:ind w:left="2552" w:hanging="2552"/>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b/>
          <w:sz w:val="18"/>
          <w:szCs w:val="18"/>
        </w:rPr>
        <w:tab/>
      </w:r>
      <w:r w:rsidRPr="00DB61E5">
        <w:rPr>
          <w:rFonts w:ascii="Century Gothic" w:hAnsi="Century Gothic"/>
          <w:b/>
          <w:sz w:val="18"/>
          <w:szCs w:val="18"/>
        </w:rPr>
        <w:tab/>
      </w:r>
      <w:r w:rsidRPr="00DB61E5">
        <w:rPr>
          <w:rFonts w:ascii="Century Gothic" w:hAnsi="Century Gothic"/>
          <w:sz w:val="18"/>
          <w:szCs w:val="18"/>
        </w:rPr>
        <w:t xml:space="preserve">At a local Mama's house </w:t>
      </w:r>
    </w:p>
    <w:p w14:paraId="3C579DDA" w14:textId="2AE56A7C" w:rsidR="000F008E" w:rsidRDefault="000F008E" w:rsidP="000F008E">
      <w:pPr>
        <w:ind w:left="2790" w:hanging="2790"/>
        <w:rPr>
          <w:sz w:val="20"/>
          <w:szCs w:val="20"/>
        </w:rPr>
      </w:pPr>
      <w:r w:rsidRPr="00DB61E5">
        <w:rPr>
          <w:rFonts w:ascii="Century Gothic" w:hAnsi="Century Gothic"/>
          <w:b/>
          <w:sz w:val="18"/>
          <w:szCs w:val="18"/>
        </w:rPr>
        <w:t>Dinner:</w:t>
      </w:r>
      <w:r w:rsidRPr="00DB61E5">
        <w:rPr>
          <w:rFonts w:ascii="Century Gothic" w:hAnsi="Century Gothic"/>
          <w:b/>
          <w:sz w:val="18"/>
          <w:szCs w:val="18"/>
        </w:rPr>
        <w:tab/>
      </w:r>
      <w:r w:rsidRPr="00DB61E5">
        <w:rPr>
          <w:rFonts w:ascii="Century Gothic" w:hAnsi="Century Gothic"/>
          <w:b/>
          <w:sz w:val="18"/>
          <w:szCs w:val="18"/>
        </w:rPr>
        <w:tab/>
      </w:r>
      <w:r w:rsidRPr="00DB61E5">
        <w:rPr>
          <w:rFonts w:ascii="Century Gothic" w:eastAsia="Batang" w:hAnsi="Century Gothic" w:cs="Tahoma"/>
          <w:sz w:val="18"/>
          <w:szCs w:val="18"/>
        </w:rPr>
        <w:t xml:space="preserve">At </w:t>
      </w:r>
      <w:r>
        <w:rPr>
          <w:rFonts w:ascii="Century Gothic" w:hAnsi="Century Gothic"/>
          <w:sz w:val="18"/>
          <w:szCs w:val="18"/>
        </w:rPr>
        <w:t>Karatu Simba Lodge or similar</w:t>
      </w:r>
    </w:p>
    <w:p w14:paraId="6BBBA6F6" w14:textId="77777777" w:rsidR="000F008E" w:rsidRDefault="000F008E" w:rsidP="00D8649F">
      <w:pPr>
        <w:ind w:left="2790" w:hanging="2790"/>
        <w:rPr>
          <w:sz w:val="20"/>
          <w:szCs w:val="20"/>
        </w:rPr>
      </w:pPr>
    </w:p>
    <w:p w14:paraId="439919A4" w14:textId="17BE7717" w:rsidR="000F008E" w:rsidRPr="00DB61E5" w:rsidRDefault="000F008E" w:rsidP="000F008E">
      <w:pPr>
        <w:pStyle w:val="Heading2"/>
        <w:rPr>
          <w:b w:val="0"/>
          <w:bCs w:val="0"/>
          <w:sz w:val="20"/>
          <w:szCs w:val="20"/>
        </w:rPr>
      </w:pPr>
      <w:r w:rsidRPr="00DB61E5">
        <w:rPr>
          <w:sz w:val="20"/>
          <w:szCs w:val="20"/>
        </w:rPr>
        <w:lastRenderedPageBreak/>
        <w:t xml:space="preserve">DAY </w:t>
      </w:r>
      <w:r w:rsidR="00B82B3E">
        <w:rPr>
          <w:sz w:val="20"/>
          <w:szCs w:val="20"/>
        </w:rPr>
        <w:t>10</w:t>
      </w:r>
      <w:r w:rsidRPr="00DB61E5">
        <w:rPr>
          <w:sz w:val="20"/>
          <w:szCs w:val="20"/>
        </w:rPr>
        <w:t xml:space="preserve">: MANYARA NATIONAL PARK </w:t>
      </w:r>
      <w:r>
        <w:rPr>
          <w:sz w:val="20"/>
          <w:szCs w:val="20"/>
        </w:rPr>
        <w:t>- TARANGIRE</w:t>
      </w:r>
      <w:r w:rsidRPr="00DB61E5">
        <w:rPr>
          <w:sz w:val="20"/>
          <w:szCs w:val="20"/>
        </w:rPr>
        <w:tab/>
        <w:t xml:space="preserve">                   BLD     </w:t>
      </w:r>
    </w:p>
    <w:p w14:paraId="63798171" w14:textId="77777777" w:rsidR="000F008E" w:rsidRPr="00DB61E5" w:rsidRDefault="000F008E" w:rsidP="000F008E">
      <w:pPr>
        <w:jc w:val="both"/>
        <w:rPr>
          <w:rFonts w:ascii="Century Gothic" w:eastAsia="Batang" w:hAnsi="Century Gothic" w:cs="Tahoma"/>
          <w:sz w:val="18"/>
          <w:szCs w:val="18"/>
        </w:rPr>
      </w:pPr>
      <w:r w:rsidRPr="00DB61E5">
        <w:rPr>
          <w:rFonts w:ascii="Century Gothic" w:hAnsi="Century Gothic"/>
          <w:sz w:val="18"/>
          <w:szCs w:val="18"/>
        </w:rPr>
        <w:t xml:space="preserve">After breakfast, you will </w:t>
      </w:r>
      <w:r>
        <w:rPr>
          <w:rFonts w:ascii="Century Gothic" w:hAnsi="Century Gothic"/>
          <w:sz w:val="18"/>
          <w:szCs w:val="18"/>
        </w:rPr>
        <w:t xml:space="preserve">be collected from the </w:t>
      </w:r>
      <w:r w:rsidRPr="00DB61E5">
        <w:rPr>
          <w:rFonts w:ascii="Century Gothic" w:hAnsi="Century Gothic"/>
          <w:sz w:val="18"/>
          <w:szCs w:val="18"/>
        </w:rPr>
        <w:t xml:space="preserve">hotel and set off towards Lake Manyara National Park. </w:t>
      </w:r>
      <w:r>
        <w:rPr>
          <w:rFonts w:ascii="Century Gothic" w:hAnsi="Century Gothic"/>
          <w:sz w:val="18"/>
          <w:szCs w:val="18"/>
        </w:rPr>
        <w:t xml:space="preserve">The spectacular reserve </w:t>
      </w:r>
      <w:r w:rsidRPr="005979EF">
        <w:rPr>
          <w:rFonts w:ascii="Century Gothic" w:hAnsi="Century Gothic"/>
          <w:sz w:val="18"/>
          <w:szCs w:val="18"/>
        </w:rPr>
        <w:t xml:space="preserve">is located at the north-western corner of Lake Manyara, a hallow soda lake, which lies at the foot of the Great Rift Valley’s western escarpment. </w:t>
      </w:r>
      <w:r>
        <w:rPr>
          <w:rFonts w:ascii="Century Gothic" w:hAnsi="Century Gothic"/>
          <w:sz w:val="18"/>
          <w:szCs w:val="18"/>
        </w:rPr>
        <w:t>We enjoy a scenic drive in the park k</w:t>
      </w:r>
      <w:r w:rsidRPr="005979EF">
        <w:rPr>
          <w:rFonts w:ascii="Century Gothic" w:hAnsi="Century Gothic"/>
          <w:sz w:val="18"/>
          <w:szCs w:val="18"/>
        </w:rPr>
        <w:t xml:space="preserve">nown </w:t>
      </w:r>
      <w:r>
        <w:rPr>
          <w:rFonts w:ascii="Century Gothic" w:hAnsi="Century Gothic"/>
          <w:sz w:val="18"/>
          <w:szCs w:val="18"/>
        </w:rPr>
        <w:t xml:space="preserve">not only </w:t>
      </w:r>
      <w:r w:rsidRPr="005979EF">
        <w:rPr>
          <w:rFonts w:ascii="Century Gothic" w:hAnsi="Century Gothic"/>
          <w:sz w:val="18"/>
          <w:szCs w:val="18"/>
        </w:rPr>
        <w:t>for its large flocks of flamingos, but also for the elusive tree climbing lions.</w:t>
      </w:r>
      <w:r>
        <w:rPr>
          <w:rFonts w:ascii="Century Gothic" w:eastAsia="Batang" w:hAnsi="Century Gothic" w:cs="Tahoma"/>
          <w:sz w:val="18"/>
          <w:szCs w:val="18"/>
        </w:rPr>
        <w:t xml:space="preserve"> </w:t>
      </w:r>
    </w:p>
    <w:p w14:paraId="4767B639" w14:textId="77777777" w:rsidR="000F008E" w:rsidRPr="00DB61E5" w:rsidRDefault="000F008E" w:rsidP="000F008E">
      <w:pPr>
        <w:jc w:val="both"/>
        <w:rPr>
          <w:rFonts w:ascii="Century Gothic" w:hAnsi="Century Gothic"/>
          <w:sz w:val="18"/>
          <w:szCs w:val="18"/>
        </w:rPr>
      </w:pPr>
      <w:r w:rsidRPr="00DB61E5">
        <w:rPr>
          <w:rFonts w:ascii="Century Gothic" w:hAnsi="Century Gothic"/>
          <w:sz w:val="18"/>
          <w:szCs w:val="18"/>
        </w:rPr>
        <w:t xml:space="preserve"> </w:t>
      </w:r>
    </w:p>
    <w:p w14:paraId="70C6914E" w14:textId="2CAC5277" w:rsidR="000F008E" w:rsidRPr="00DB61E5" w:rsidRDefault="000F008E" w:rsidP="000F008E">
      <w:pPr>
        <w:ind w:left="2552" w:hanging="2552"/>
        <w:rPr>
          <w:rFonts w:ascii="Century Gothic" w:hAnsi="Century Gothic"/>
          <w:b/>
          <w:sz w:val="18"/>
          <w:szCs w:val="18"/>
          <w:highlight w:val="magenta"/>
        </w:rPr>
      </w:pPr>
      <w:r w:rsidRPr="00DB61E5">
        <w:rPr>
          <w:rFonts w:ascii="Century Gothic" w:hAnsi="Century Gothic"/>
          <w:b/>
          <w:sz w:val="18"/>
          <w:szCs w:val="18"/>
        </w:rPr>
        <w:t>Accommodation:</w:t>
      </w:r>
      <w:r w:rsidRPr="00DB61E5">
        <w:rPr>
          <w:rFonts w:ascii="Century Gothic" w:hAnsi="Century Gothic"/>
          <w:sz w:val="18"/>
          <w:szCs w:val="18"/>
        </w:rPr>
        <w:tab/>
      </w:r>
      <w:r w:rsidRPr="00DB61E5">
        <w:rPr>
          <w:rFonts w:ascii="Century Gothic" w:hAnsi="Century Gothic"/>
          <w:sz w:val="18"/>
          <w:szCs w:val="18"/>
        </w:rPr>
        <w:tab/>
      </w:r>
      <w:r>
        <w:rPr>
          <w:rFonts w:ascii="Century Gothic" w:hAnsi="Century Gothic"/>
          <w:sz w:val="18"/>
          <w:szCs w:val="18"/>
        </w:rPr>
        <w:t xml:space="preserve">Tarangire Simba Lodge </w:t>
      </w:r>
      <w:r w:rsidRPr="00DB61E5">
        <w:rPr>
          <w:rFonts w:ascii="Century Gothic" w:hAnsi="Century Gothic"/>
          <w:sz w:val="18"/>
          <w:szCs w:val="18"/>
        </w:rPr>
        <w:t>or similar</w:t>
      </w:r>
    </w:p>
    <w:p w14:paraId="0CC14D0F" w14:textId="77777777" w:rsidR="000F008E" w:rsidRPr="00DB61E5" w:rsidRDefault="000F008E" w:rsidP="000F008E">
      <w:pPr>
        <w:ind w:left="2552" w:hanging="2552"/>
        <w:rPr>
          <w:rFonts w:ascii="Century Gothic" w:hAnsi="Century Gothic"/>
          <w:b/>
          <w:sz w:val="18"/>
          <w:szCs w:val="18"/>
          <w:highlight w:val="magenta"/>
        </w:rPr>
      </w:pPr>
    </w:p>
    <w:p w14:paraId="6EB5E554" w14:textId="1AC4C40C" w:rsidR="000F008E" w:rsidRPr="00DB61E5" w:rsidRDefault="000F008E" w:rsidP="000F008E">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Breakfast:</w:t>
      </w:r>
      <w:r w:rsidRPr="00DB61E5">
        <w:rPr>
          <w:rFonts w:ascii="Century Gothic" w:eastAsia="Batang" w:hAnsi="Century Gothic" w:cs="Tahoma"/>
          <w:sz w:val="18"/>
          <w:szCs w:val="18"/>
        </w:rPr>
        <w:t xml:space="preserve"> </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r>
      <w:r w:rsidR="00F353ED">
        <w:rPr>
          <w:rFonts w:ascii="Century Gothic" w:eastAsia="Batang" w:hAnsi="Century Gothic" w:cs="Tahoma"/>
          <w:sz w:val="18"/>
          <w:szCs w:val="18"/>
        </w:rPr>
        <w:t xml:space="preserve">At </w:t>
      </w:r>
      <w:r>
        <w:rPr>
          <w:rFonts w:ascii="Century Gothic" w:hAnsi="Century Gothic"/>
          <w:sz w:val="18"/>
          <w:szCs w:val="18"/>
        </w:rPr>
        <w:t>Karatu Simba Lodge or similar</w:t>
      </w:r>
    </w:p>
    <w:p w14:paraId="532BC026" w14:textId="5278A4F9" w:rsidR="000F008E" w:rsidRPr="00DB61E5" w:rsidRDefault="000F008E" w:rsidP="000F008E">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Lunch:</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t xml:space="preserve">Picnic lunch from </w:t>
      </w:r>
      <w:r>
        <w:rPr>
          <w:rFonts w:ascii="Century Gothic" w:hAnsi="Century Gothic"/>
          <w:sz w:val="18"/>
          <w:szCs w:val="18"/>
        </w:rPr>
        <w:t>Karatu Simba Lodge or similar</w:t>
      </w:r>
    </w:p>
    <w:p w14:paraId="50775CBA" w14:textId="4C17F651" w:rsidR="000F008E" w:rsidRPr="00DB61E5" w:rsidRDefault="000F008E" w:rsidP="000F008E">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Dinner:</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r>
      <w:r w:rsidR="00F353ED">
        <w:rPr>
          <w:rFonts w:ascii="Century Gothic" w:eastAsia="Batang" w:hAnsi="Century Gothic" w:cs="Tahoma"/>
          <w:sz w:val="18"/>
          <w:szCs w:val="18"/>
        </w:rPr>
        <w:t xml:space="preserve">At </w:t>
      </w:r>
      <w:r>
        <w:rPr>
          <w:rFonts w:ascii="Century Gothic" w:hAnsi="Century Gothic"/>
          <w:sz w:val="18"/>
          <w:szCs w:val="18"/>
        </w:rPr>
        <w:t xml:space="preserve">Tarangire Simba Lodge </w:t>
      </w:r>
      <w:r w:rsidRPr="00DB61E5">
        <w:rPr>
          <w:rFonts w:ascii="Century Gothic" w:hAnsi="Century Gothic"/>
          <w:sz w:val="18"/>
          <w:szCs w:val="18"/>
        </w:rPr>
        <w:t>or similar</w:t>
      </w:r>
    </w:p>
    <w:p w14:paraId="0E2D2D21" w14:textId="77777777" w:rsidR="000F008E" w:rsidRPr="00DB61E5" w:rsidRDefault="000F008E" w:rsidP="000F008E">
      <w:pPr>
        <w:ind w:left="2552" w:hanging="2552"/>
        <w:rPr>
          <w:rFonts w:ascii="Century Gothic" w:hAnsi="Century Gothic"/>
          <w:sz w:val="18"/>
          <w:szCs w:val="18"/>
        </w:rPr>
      </w:pPr>
    </w:p>
    <w:p w14:paraId="7629117E" w14:textId="77777777" w:rsidR="000F008E" w:rsidRPr="00DB61E5" w:rsidRDefault="000F008E" w:rsidP="000F008E">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Pr="00DB61E5">
        <w:rPr>
          <w:rFonts w:ascii="Century Gothic" w:hAnsi="Century Gothic"/>
          <w:sz w:val="18"/>
          <w:szCs w:val="18"/>
        </w:rPr>
        <w:tab/>
        <w:t>130 km</w:t>
      </w:r>
    </w:p>
    <w:p w14:paraId="55CF4A66" w14:textId="3B5CCAE2" w:rsidR="00F540DC" w:rsidRPr="004A5216" w:rsidRDefault="000F008E" w:rsidP="004A5216">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Pr="00DB61E5">
        <w:rPr>
          <w:rFonts w:ascii="Century Gothic" w:hAnsi="Century Gothic"/>
          <w:sz w:val="18"/>
          <w:szCs w:val="18"/>
        </w:rPr>
        <w:tab/>
        <w:t>2-3 hours</w:t>
      </w:r>
    </w:p>
    <w:p w14:paraId="3F77E6A4" w14:textId="75D7FF03" w:rsidR="00F540DC" w:rsidRDefault="00F540DC" w:rsidP="00D8649F">
      <w:pPr>
        <w:ind w:left="2790" w:hanging="2790"/>
        <w:rPr>
          <w:sz w:val="20"/>
          <w:szCs w:val="20"/>
        </w:rPr>
      </w:pPr>
    </w:p>
    <w:p w14:paraId="7A5F0355" w14:textId="77777777" w:rsidR="00F540DC" w:rsidRDefault="00F540DC" w:rsidP="00D8649F">
      <w:pPr>
        <w:ind w:left="2790" w:hanging="2790"/>
        <w:rPr>
          <w:sz w:val="20"/>
          <w:szCs w:val="20"/>
        </w:rPr>
      </w:pPr>
    </w:p>
    <w:p w14:paraId="430BABC3" w14:textId="4C42F5A0" w:rsidR="000F008E" w:rsidRPr="00DB61E5" w:rsidRDefault="000F008E" w:rsidP="000F008E">
      <w:pPr>
        <w:pStyle w:val="Heading2"/>
        <w:rPr>
          <w:b w:val="0"/>
          <w:bCs w:val="0"/>
          <w:sz w:val="20"/>
          <w:szCs w:val="20"/>
        </w:rPr>
      </w:pPr>
      <w:r w:rsidRPr="00DB61E5">
        <w:rPr>
          <w:sz w:val="20"/>
          <w:szCs w:val="20"/>
        </w:rPr>
        <w:t xml:space="preserve">DAY </w:t>
      </w:r>
      <w:r w:rsidR="00B82B3E">
        <w:rPr>
          <w:sz w:val="20"/>
          <w:szCs w:val="20"/>
        </w:rPr>
        <w:t>11</w:t>
      </w:r>
      <w:r w:rsidRPr="00DB61E5">
        <w:rPr>
          <w:sz w:val="20"/>
          <w:szCs w:val="20"/>
        </w:rPr>
        <w:t>: TARANGIRE NATIONAL PARK</w:t>
      </w:r>
      <w:r>
        <w:rPr>
          <w:sz w:val="20"/>
          <w:szCs w:val="20"/>
        </w:rPr>
        <w:t xml:space="preserve"> - ARUSHA </w:t>
      </w:r>
      <w:r w:rsidRPr="00DB61E5">
        <w:rPr>
          <w:sz w:val="20"/>
          <w:szCs w:val="20"/>
        </w:rPr>
        <w:tab/>
        <w:t xml:space="preserve">                   BLD    </w:t>
      </w:r>
    </w:p>
    <w:p w14:paraId="31C927CA" w14:textId="6CC42B59" w:rsidR="000F008E" w:rsidRDefault="000F008E" w:rsidP="000F008E">
      <w:pPr>
        <w:tabs>
          <w:tab w:val="left" w:pos="6480"/>
        </w:tabs>
        <w:jc w:val="both"/>
        <w:rPr>
          <w:rFonts w:ascii="Century Gothic" w:hAnsi="Century Gothic" w:cs="Tahoma"/>
          <w:sz w:val="18"/>
          <w:szCs w:val="18"/>
        </w:rPr>
      </w:pPr>
      <w:r w:rsidRPr="00DB61E5">
        <w:rPr>
          <w:rFonts w:ascii="Century Gothic" w:hAnsi="Century Gothic"/>
          <w:sz w:val="18"/>
          <w:szCs w:val="18"/>
        </w:rPr>
        <w:t xml:space="preserve">After breakfast, you will </w:t>
      </w:r>
      <w:r>
        <w:rPr>
          <w:rFonts w:ascii="Century Gothic" w:hAnsi="Century Gothic"/>
          <w:sz w:val="18"/>
          <w:szCs w:val="18"/>
        </w:rPr>
        <w:t xml:space="preserve">be collected from the </w:t>
      </w:r>
      <w:r w:rsidRPr="00DB61E5">
        <w:rPr>
          <w:rFonts w:ascii="Century Gothic" w:hAnsi="Century Gothic"/>
          <w:sz w:val="18"/>
          <w:szCs w:val="18"/>
        </w:rPr>
        <w:t xml:space="preserve">hotel and set off towards </w:t>
      </w:r>
      <w:r w:rsidRPr="00DB61E5">
        <w:rPr>
          <w:rFonts w:ascii="Century Gothic" w:hAnsi="Century Gothic"/>
          <w:bCs/>
          <w:sz w:val="18"/>
          <w:szCs w:val="18"/>
        </w:rPr>
        <w:t xml:space="preserve">Tarangire National Park for a </w:t>
      </w:r>
      <w:r w:rsidR="00EC2AF8">
        <w:rPr>
          <w:rFonts w:ascii="Century Gothic" w:hAnsi="Century Gothic"/>
          <w:bCs/>
          <w:sz w:val="18"/>
          <w:szCs w:val="18"/>
        </w:rPr>
        <w:t xml:space="preserve">half </w:t>
      </w:r>
      <w:r w:rsidRPr="00DB61E5">
        <w:rPr>
          <w:rFonts w:ascii="Century Gothic" w:hAnsi="Century Gothic"/>
          <w:bCs/>
          <w:sz w:val="18"/>
          <w:szCs w:val="18"/>
        </w:rPr>
        <w:t>day’s game drive. The b</w:t>
      </w:r>
      <w:r w:rsidRPr="00DB61E5">
        <w:rPr>
          <w:rFonts w:ascii="Century Gothic" w:hAnsi="Century Gothic"/>
          <w:color w:val="000000"/>
          <w:sz w:val="18"/>
          <w:szCs w:val="18"/>
        </w:rPr>
        <w:t xml:space="preserve">reath-taking views of the Maasai Steppe, and the mountains to the south, make a stop at Tarangire a truly memorable experience. </w:t>
      </w:r>
      <w:r w:rsidRPr="00DB61E5">
        <w:rPr>
          <w:rFonts w:ascii="Century Gothic" w:hAnsi="Century Gothic" w:cs="Tahoma"/>
          <w:sz w:val="18"/>
          <w:szCs w:val="18"/>
        </w:rPr>
        <w:t>Tarangire is as well known for its huge elephant population and baobab trees. It forms the centre of an annual migratory cycle that includes up to 3000 elephant, 25,000 wildebeest and 30,000 zebra.</w:t>
      </w:r>
    </w:p>
    <w:p w14:paraId="6A96E3D1" w14:textId="311BFB2A" w:rsidR="000F008E" w:rsidRPr="00177AF8" w:rsidRDefault="00F540DC" w:rsidP="000F008E">
      <w:pPr>
        <w:jc w:val="both"/>
        <w:rPr>
          <w:rFonts w:ascii="Century Gothic" w:hAnsi="Century Gothic"/>
          <w:sz w:val="18"/>
          <w:szCs w:val="18"/>
        </w:rPr>
      </w:pPr>
      <w:r>
        <w:rPr>
          <w:rFonts w:ascii="Century Gothic" w:hAnsi="Century Gothic"/>
          <w:sz w:val="18"/>
          <w:szCs w:val="18"/>
        </w:rPr>
        <w:t>In the late afternoon we arrive in the town of</w:t>
      </w:r>
      <w:r w:rsidR="000F008E" w:rsidRPr="00DB61E5">
        <w:rPr>
          <w:rFonts w:ascii="Century Gothic" w:hAnsi="Century Gothic"/>
          <w:sz w:val="18"/>
          <w:szCs w:val="18"/>
        </w:rPr>
        <w:t xml:space="preserve"> Arusha</w:t>
      </w:r>
      <w:r>
        <w:rPr>
          <w:rFonts w:ascii="Century Gothic" w:hAnsi="Century Gothic"/>
          <w:sz w:val="18"/>
          <w:szCs w:val="18"/>
        </w:rPr>
        <w:t xml:space="preserve"> </w:t>
      </w:r>
      <w:r w:rsidR="000F008E" w:rsidRPr="00DB61E5">
        <w:rPr>
          <w:rFonts w:ascii="Century Gothic" w:hAnsi="Century Gothic"/>
          <w:sz w:val="18"/>
          <w:szCs w:val="18"/>
        </w:rPr>
        <w:t>– the gateway to the Kilimanjaro National Park.</w:t>
      </w:r>
      <w:r w:rsidR="000F008E" w:rsidRPr="008C665D">
        <w:rPr>
          <w:rFonts w:ascii="Century Gothic" w:hAnsi="Century Gothic"/>
          <w:sz w:val="18"/>
          <w:szCs w:val="18"/>
        </w:rPr>
        <w:t xml:space="preserve"> </w:t>
      </w:r>
      <w:bookmarkStart w:id="10" w:name="_Hlk16771128"/>
    </w:p>
    <w:bookmarkEnd w:id="10"/>
    <w:p w14:paraId="0D0842F5" w14:textId="77777777" w:rsidR="000F008E" w:rsidRDefault="000F008E" w:rsidP="00F540DC">
      <w:pPr>
        <w:rPr>
          <w:rFonts w:ascii="Century Gothic" w:hAnsi="Century Gothic"/>
          <w:sz w:val="18"/>
          <w:szCs w:val="18"/>
        </w:rPr>
      </w:pPr>
    </w:p>
    <w:p w14:paraId="10FD6AED" w14:textId="32063935" w:rsidR="000F008E" w:rsidRPr="00DB61E5" w:rsidRDefault="000F008E" w:rsidP="000F008E">
      <w:pPr>
        <w:ind w:left="2552" w:hanging="2552"/>
        <w:rPr>
          <w:rFonts w:ascii="Century Gothic" w:hAnsi="Century Gothic"/>
          <w:b/>
          <w:sz w:val="18"/>
          <w:szCs w:val="18"/>
          <w:highlight w:val="magenta"/>
        </w:rPr>
      </w:pPr>
      <w:r w:rsidRPr="00DB61E5">
        <w:rPr>
          <w:rFonts w:ascii="Century Gothic" w:hAnsi="Century Gothic"/>
          <w:b/>
          <w:sz w:val="18"/>
          <w:szCs w:val="18"/>
        </w:rPr>
        <w:t>Accommodation:</w:t>
      </w:r>
      <w:r w:rsidRPr="00DB61E5">
        <w:rPr>
          <w:rFonts w:ascii="Century Gothic" w:hAnsi="Century Gothic"/>
          <w:sz w:val="18"/>
          <w:szCs w:val="18"/>
        </w:rPr>
        <w:tab/>
      </w:r>
      <w:r w:rsidRPr="00DB61E5">
        <w:rPr>
          <w:rFonts w:ascii="Century Gothic" w:hAnsi="Century Gothic"/>
          <w:sz w:val="18"/>
          <w:szCs w:val="18"/>
        </w:rPr>
        <w:tab/>
      </w:r>
      <w:r w:rsidR="00F540DC">
        <w:rPr>
          <w:rFonts w:ascii="Century Gothic" w:hAnsi="Century Gothic"/>
          <w:bCs/>
          <w:sz w:val="18"/>
          <w:szCs w:val="18"/>
        </w:rPr>
        <w:t>African Tulip</w:t>
      </w:r>
      <w:r w:rsidR="00F540DC" w:rsidRPr="00DB61E5">
        <w:rPr>
          <w:rFonts w:ascii="Century Gothic" w:hAnsi="Century Gothic"/>
          <w:bCs/>
          <w:sz w:val="18"/>
          <w:szCs w:val="18"/>
        </w:rPr>
        <w:t xml:space="preserve"> or similar</w:t>
      </w:r>
    </w:p>
    <w:p w14:paraId="64FBC93B" w14:textId="77777777" w:rsidR="000F008E" w:rsidRPr="00DB61E5" w:rsidRDefault="000F008E" w:rsidP="000F008E">
      <w:pPr>
        <w:ind w:left="2552" w:hanging="2552"/>
        <w:rPr>
          <w:rFonts w:ascii="Century Gothic" w:hAnsi="Century Gothic"/>
          <w:b/>
          <w:sz w:val="18"/>
          <w:szCs w:val="18"/>
          <w:highlight w:val="magenta"/>
        </w:rPr>
      </w:pPr>
    </w:p>
    <w:p w14:paraId="2A63D30C" w14:textId="19C18B13" w:rsidR="000F008E" w:rsidRPr="00DB61E5" w:rsidRDefault="000F008E" w:rsidP="000F008E">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Breakfast:</w:t>
      </w:r>
      <w:r w:rsidRPr="00DB61E5">
        <w:rPr>
          <w:rFonts w:ascii="Century Gothic" w:eastAsia="Batang" w:hAnsi="Century Gothic" w:cs="Tahoma"/>
          <w:sz w:val="18"/>
          <w:szCs w:val="18"/>
        </w:rPr>
        <w:t xml:space="preserve"> </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r>
      <w:r w:rsidR="00F353ED">
        <w:rPr>
          <w:rFonts w:ascii="Century Gothic" w:eastAsia="Batang" w:hAnsi="Century Gothic" w:cs="Tahoma"/>
          <w:sz w:val="18"/>
          <w:szCs w:val="18"/>
        </w:rPr>
        <w:t xml:space="preserve">At </w:t>
      </w:r>
      <w:r w:rsidR="00F540DC">
        <w:rPr>
          <w:rFonts w:ascii="Century Gothic" w:hAnsi="Century Gothic"/>
          <w:sz w:val="18"/>
          <w:szCs w:val="18"/>
        </w:rPr>
        <w:t xml:space="preserve">Tarangire Simba Lodge </w:t>
      </w:r>
      <w:r w:rsidR="00F540DC" w:rsidRPr="00DB61E5">
        <w:rPr>
          <w:rFonts w:ascii="Century Gothic" w:hAnsi="Century Gothic"/>
          <w:sz w:val="18"/>
          <w:szCs w:val="18"/>
        </w:rPr>
        <w:t>or similar</w:t>
      </w:r>
    </w:p>
    <w:p w14:paraId="52A43B71" w14:textId="1E046E9B" w:rsidR="000F008E" w:rsidRPr="00DB61E5" w:rsidRDefault="000F008E" w:rsidP="000F008E">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Lunch:</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t xml:space="preserve">Picnic lunch from </w:t>
      </w:r>
      <w:r w:rsidR="00F540DC">
        <w:rPr>
          <w:rFonts w:ascii="Century Gothic" w:hAnsi="Century Gothic"/>
          <w:sz w:val="18"/>
          <w:szCs w:val="18"/>
        </w:rPr>
        <w:t xml:space="preserve">Tarangire Simba Lodge </w:t>
      </w:r>
      <w:r w:rsidR="00F540DC" w:rsidRPr="00DB61E5">
        <w:rPr>
          <w:rFonts w:ascii="Century Gothic" w:hAnsi="Century Gothic"/>
          <w:sz w:val="18"/>
          <w:szCs w:val="18"/>
        </w:rPr>
        <w:t>or similar</w:t>
      </w:r>
    </w:p>
    <w:p w14:paraId="01892DDB" w14:textId="4DA8AF17" w:rsidR="000F008E" w:rsidRPr="00DB61E5" w:rsidRDefault="000F008E" w:rsidP="000F008E">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Dinner:</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r>
      <w:r w:rsidR="00F353ED">
        <w:rPr>
          <w:rFonts w:ascii="Century Gothic" w:eastAsia="Batang" w:hAnsi="Century Gothic" w:cs="Tahoma"/>
          <w:sz w:val="18"/>
          <w:szCs w:val="18"/>
        </w:rPr>
        <w:t xml:space="preserve">At </w:t>
      </w:r>
      <w:r w:rsidR="00F540DC">
        <w:rPr>
          <w:rFonts w:ascii="Century Gothic" w:hAnsi="Century Gothic"/>
          <w:bCs/>
          <w:sz w:val="18"/>
          <w:szCs w:val="18"/>
        </w:rPr>
        <w:t>African Tulip</w:t>
      </w:r>
      <w:r w:rsidR="00F540DC" w:rsidRPr="00DB61E5">
        <w:rPr>
          <w:rFonts w:ascii="Century Gothic" w:hAnsi="Century Gothic"/>
          <w:bCs/>
          <w:sz w:val="18"/>
          <w:szCs w:val="18"/>
        </w:rPr>
        <w:t xml:space="preserve"> or similar</w:t>
      </w:r>
    </w:p>
    <w:p w14:paraId="06B0C8D5" w14:textId="77777777" w:rsidR="000F008E" w:rsidRDefault="000F008E" w:rsidP="000F008E">
      <w:pPr>
        <w:ind w:left="2552" w:hanging="2552"/>
        <w:rPr>
          <w:rFonts w:ascii="Century Gothic" w:hAnsi="Century Gothic"/>
          <w:sz w:val="18"/>
          <w:szCs w:val="18"/>
        </w:rPr>
      </w:pPr>
    </w:p>
    <w:p w14:paraId="4715558B" w14:textId="77777777" w:rsidR="000F008E" w:rsidRPr="00DB61E5" w:rsidRDefault="000F008E" w:rsidP="000F008E">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Pr="00DB61E5">
        <w:rPr>
          <w:rFonts w:ascii="Century Gothic" w:hAnsi="Century Gothic"/>
          <w:sz w:val="18"/>
          <w:szCs w:val="18"/>
        </w:rPr>
        <w:tab/>
      </w:r>
      <w:r>
        <w:rPr>
          <w:rFonts w:ascii="Century Gothic" w:hAnsi="Century Gothic"/>
          <w:sz w:val="18"/>
          <w:szCs w:val="18"/>
        </w:rPr>
        <w:t>150</w:t>
      </w:r>
      <w:r w:rsidRPr="00DB61E5">
        <w:rPr>
          <w:rFonts w:ascii="Century Gothic" w:hAnsi="Century Gothic"/>
          <w:sz w:val="18"/>
          <w:szCs w:val="18"/>
        </w:rPr>
        <w:t xml:space="preserve"> km</w:t>
      </w:r>
    </w:p>
    <w:p w14:paraId="187F8363" w14:textId="779C1015" w:rsidR="000F008E" w:rsidRDefault="000F008E" w:rsidP="000F008E">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Pr="00DB61E5">
        <w:rPr>
          <w:rFonts w:ascii="Century Gothic" w:hAnsi="Century Gothic"/>
          <w:sz w:val="18"/>
          <w:szCs w:val="18"/>
        </w:rPr>
        <w:tab/>
        <w:t xml:space="preserve">4 hours </w:t>
      </w:r>
    </w:p>
    <w:p w14:paraId="3921FC6D" w14:textId="67DDB2BE" w:rsidR="00F540DC" w:rsidRDefault="00F540DC" w:rsidP="000F008E">
      <w:pPr>
        <w:ind w:left="2552" w:hanging="2552"/>
        <w:rPr>
          <w:rFonts w:ascii="Century Gothic" w:hAnsi="Century Gothic"/>
          <w:sz w:val="18"/>
          <w:szCs w:val="18"/>
        </w:rPr>
      </w:pPr>
    </w:p>
    <w:p w14:paraId="26F66C7F" w14:textId="083E2614" w:rsidR="00F540DC" w:rsidRPr="00DB61E5" w:rsidRDefault="00F540DC" w:rsidP="00F540DC">
      <w:pPr>
        <w:pStyle w:val="Heading2"/>
        <w:rPr>
          <w:b w:val="0"/>
          <w:bCs w:val="0"/>
          <w:sz w:val="20"/>
          <w:szCs w:val="20"/>
        </w:rPr>
      </w:pPr>
      <w:r w:rsidRPr="00DB61E5">
        <w:rPr>
          <w:sz w:val="20"/>
          <w:szCs w:val="20"/>
        </w:rPr>
        <w:t xml:space="preserve">DAY </w:t>
      </w:r>
      <w:r>
        <w:rPr>
          <w:sz w:val="20"/>
          <w:szCs w:val="20"/>
        </w:rPr>
        <w:t>1</w:t>
      </w:r>
      <w:r w:rsidR="00B82B3E">
        <w:rPr>
          <w:sz w:val="20"/>
          <w:szCs w:val="20"/>
        </w:rPr>
        <w:t>2</w:t>
      </w:r>
      <w:r w:rsidRPr="00DB61E5">
        <w:rPr>
          <w:sz w:val="20"/>
          <w:szCs w:val="20"/>
        </w:rPr>
        <w:t xml:space="preserve">: ARUSHA </w:t>
      </w:r>
      <w:r>
        <w:rPr>
          <w:sz w:val="20"/>
          <w:szCs w:val="20"/>
        </w:rPr>
        <w:t xml:space="preserve">- </w:t>
      </w:r>
      <w:r w:rsidRPr="00DB61E5">
        <w:rPr>
          <w:sz w:val="20"/>
          <w:szCs w:val="20"/>
        </w:rPr>
        <w:t xml:space="preserve">AMBOSELI </w:t>
      </w:r>
      <w:r w:rsidRPr="00DB61E5">
        <w:rPr>
          <w:sz w:val="20"/>
          <w:szCs w:val="20"/>
        </w:rPr>
        <w:tab/>
        <w:t xml:space="preserve">                   BLD</w:t>
      </w:r>
    </w:p>
    <w:p w14:paraId="56AD0D44" w14:textId="0AD63CEB" w:rsidR="00F540DC" w:rsidRPr="00177AF8" w:rsidRDefault="00F540DC" w:rsidP="00F540DC">
      <w:pPr>
        <w:jc w:val="both"/>
        <w:rPr>
          <w:rFonts w:ascii="Century Gothic" w:hAnsi="Century Gothic"/>
          <w:sz w:val="18"/>
          <w:szCs w:val="18"/>
        </w:rPr>
      </w:pPr>
      <w:r w:rsidRPr="00DB61E5">
        <w:rPr>
          <w:rFonts w:ascii="Century Gothic" w:hAnsi="Century Gothic"/>
          <w:sz w:val="18"/>
          <w:szCs w:val="18"/>
        </w:rPr>
        <w:t xml:space="preserve">This morning after a leisurely breakfast, we make our way to the border and then onwards to </w:t>
      </w:r>
      <w:r>
        <w:rPr>
          <w:rFonts w:ascii="Century Gothic" w:hAnsi="Century Gothic"/>
          <w:sz w:val="18"/>
          <w:szCs w:val="18"/>
        </w:rPr>
        <w:t>Amboseli</w:t>
      </w:r>
      <w:r w:rsidRPr="00DB61E5">
        <w:rPr>
          <w:rFonts w:ascii="Century Gothic" w:hAnsi="Century Gothic"/>
          <w:sz w:val="18"/>
          <w:szCs w:val="18"/>
        </w:rPr>
        <w:t>. En route, we pass the Marangu waterfalls – which is a moderately strenuous walk (we do recommend sturdy shoes and a degree of walking fitness). We continue</w:t>
      </w:r>
      <w:r>
        <w:rPr>
          <w:rFonts w:ascii="Century Gothic" w:hAnsi="Century Gothic"/>
          <w:sz w:val="18"/>
          <w:szCs w:val="18"/>
        </w:rPr>
        <w:t xml:space="preserve"> north</w:t>
      </w:r>
      <w:r w:rsidRPr="00DB61E5">
        <w:rPr>
          <w:rFonts w:ascii="Century Gothic" w:hAnsi="Century Gothic"/>
          <w:sz w:val="18"/>
          <w:szCs w:val="18"/>
        </w:rPr>
        <w:t xml:space="preserve"> to Amboseli National Reserve, arriving in the afternoon.</w:t>
      </w:r>
      <w:r>
        <w:rPr>
          <w:rFonts w:ascii="Century Gothic" w:hAnsi="Century Gothic"/>
          <w:sz w:val="18"/>
          <w:szCs w:val="18"/>
        </w:rPr>
        <w:t xml:space="preserve"> Kindly be advised there will be a change of Guide and Vehicle at the border crossing into Kenya. </w:t>
      </w:r>
    </w:p>
    <w:p w14:paraId="63126A8B" w14:textId="77777777" w:rsidR="00F540DC" w:rsidRPr="00DB61E5" w:rsidRDefault="00F540DC" w:rsidP="00F540DC">
      <w:pPr>
        <w:jc w:val="both"/>
        <w:rPr>
          <w:rFonts w:ascii="Century Gothic" w:hAnsi="Century Gothic"/>
          <w:b/>
          <w:sz w:val="18"/>
          <w:szCs w:val="18"/>
          <w:highlight w:val="yellow"/>
        </w:rPr>
      </w:pPr>
    </w:p>
    <w:p w14:paraId="548E4444" w14:textId="227A869E" w:rsidR="00F540DC" w:rsidRPr="00DB61E5" w:rsidRDefault="00F540DC" w:rsidP="00F540DC">
      <w:pPr>
        <w:spacing w:before="60"/>
        <w:ind w:left="2880" w:hanging="2880"/>
        <w:rPr>
          <w:rFonts w:ascii="Century Gothic" w:hAnsi="Century Gothic"/>
          <w:bCs/>
          <w:sz w:val="18"/>
          <w:szCs w:val="18"/>
        </w:rPr>
      </w:pPr>
      <w:r w:rsidRPr="00DB61E5">
        <w:rPr>
          <w:rFonts w:ascii="Century Gothic" w:hAnsi="Century Gothic"/>
          <w:b/>
          <w:bCs/>
          <w:sz w:val="18"/>
          <w:szCs w:val="18"/>
        </w:rPr>
        <w:t>Accommodation:</w:t>
      </w:r>
      <w:r w:rsidRPr="00DB61E5">
        <w:rPr>
          <w:rFonts w:ascii="Century Gothic" w:hAnsi="Century Gothic"/>
          <w:b/>
          <w:bCs/>
          <w:sz w:val="18"/>
          <w:szCs w:val="18"/>
        </w:rPr>
        <w:tab/>
      </w:r>
      <w:r w:rsidRPr="00DB61E5">
        <w:rPr>
          <w:rFonts w:ascii="Century Gothic" w:hAnsi="Century Gothic"/>
          <w:bCs/>
          <w:sz w:val="18"/>
          <w:szCs w:val="18"/>
        </w:rPr>
        <w:t>Kibo Safari Camp or similar</w:t>
      </w:r>
    </w:p>
    <w:p w14:paraId="70DDC283" w14:textId="77777777" w:rsidR="00F540DC" w:rsidRPr="00DB61E5" w:rsidRDefault="00F540DC" w:rsidP="00F540DC">
      <w:pPr>
        <w:spacing w:before="60"/>
        <w:ind w:left="2552" w:hanging="2552"/>
        <w:rPr>
          <w:rFonts w:ascii="Century Gothic" w:hAnsi="Century Gothic"/>
          <w:bCs/>
          <w:sz w:val="18"/>
          <w:szCs w:val="18"/>
        </w:rPr>
      </w:pPr>
    </w:p>
    <w:p w14:paraId="067C0551" w14:textId="11D4AFE6" w:rsidR="00F540DC" w:rsidRPr="00DB61E5" w:rsidRDefault="00F540DC" w:rsidP="00F540DC">
      <w:pPr>
        <w:ind w:left="2552" w:hanging="2552"/>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ab/>
      </w:r>
      <w:r w:rsidRPr="00DB61E5">
        <w:rPr>
          <w:rFonts w:ascii="Century Gothic" w:hAnsi="Century Gothic"/>
          <w:bCs/>
          <w:sz w:val="18"/>
          <w:szCs w:val="18"/>
        </w:rPr>
        <w:tab/>
        <w:t xml:space="preserve">At </w:t>
      </w:r>
      <w:r>
        <w:rPr>
          <w:rFonts w:ascii="Century Gothic" w:hAnsi="Century Gothic"/>
          <w:bCs/>
          <w:sz w:val="18"/>
          <w:szCs w:val="18"/>
        </w:rPr>
        <w:t>African Tulip</w:t>
      </w:r>
      <w:r w:rsidR="00F56A37">
        <w:rPr>
          <w:rFonts w:ascii="Century Gothic" w:hAnsi="Century Gothic"/>
          <w:bCs/>
          <w:sz w:val="18"/>
          <w:szCs w:val="18"/>
        </w:rPr>
        <w:t xml:space="preserve"> or similar</w:t>
      </w:r>
    </w:p>
    <w:p w14:paraId="5EE4B34A" w14:textId="4DF8F295" w:rsidR="00F540DC" w:rsidRPr="00DB61E5" w:rsidRDefault="00F540DC" w:rsidP="00F540DC">
      <w:pPr>
        <w:ind w:left="2552" w:hanging="2552"/>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Pr="00DB61E5">
        <w:rPr>
          <w:rFonts w:ascii="Century Gothic" w:hAnsi="Century Gothic"/>
          <w:b/>
          <w:bCs/>
          <w:sz w:val="18"/>
          <w:szCs w:val="18"/>
        </w:rPr>
        <w:tab/>
      </w:r>
      <w:r w:rsidRPr="00DB61E5">
        <w:rPr>
          <w:rFonts w:ascii="Century Gothic" w:eastAsia="Batang" w:hAnsi="Century Gothic" w:cs="Tahoma"/>
          <w:sz w:val="18"/>
          <w:szCs w:val="18"/>
        </w:rPr>
        <w:t>Picnic lunch</w:t>
      </w:r>
      <w:r w:rsidRPr="00DB61E5">
        <w:rPr>
          <w:rFonts w:ascii="Century Gothic" w:hAnsi="Century Gothic"/>
          <w:bCs/>
          <w:sz w:val="18"/>
          <w:szCs w:val="18"/>
        </w:rPr>
        <w:t xml:space="preserve"> from </w:t>
      </w:r>
      <w:r>
        <w:rPr>
          <w:rFonts w:ascii="Century Gothic" w:hAnsi="Century Gothic"/>
          <w:bCs/>
          <w:sz w:val="18"/>
          <w:szCs w:val="18"/>
        </w:rPr>
        <w:t>African Tulip</w:t>
      </w:r>
      <w:r w:rsidR="00F56A37">
        <w:rPr>
          <w:rFonts w:ascii="Century Gothic" w:hAnsi="Century Gothic"/>
          <w:bCs/>
          <w:sz w:val="18"/>
          <w:szCs w:val="18"/>
        </w:rPr>
        <w:t xml:space="preserve"> or similar</w:t>
      </w:r>
    </w:p>
    <w:p w14:paraId="06BF06F0" w14:textId="7251916D" w:rsidR="00F540DC" w:rsidRPr="00DB61E5" w:rsidRDefault="00F540DC" w:rsidP="00F540DC">
      <w:pPr>
        <w:ind w:left="2552" w:hanging="2552"/>
        <w:rPr>
          <w:rFonts w:ascii="Century Gothic" w:hAnsi="Century Gothic"/>
          <w:bCs/>
          <w:sz w:val="18"/>
          <w:szCs w:val="18"/>
        </w:rPr>
      </w:pPr>
      <w:r w:rsidRPr="00DB61E5">
        <w:rPr>
          <w:rFonts w:ascii="Century Gothic" w:hAnsi="Century Gothic"/>
          <w:b/>
          <w:bCs/>
          <w:sz w:val="18"/>
          <w:szCs w:val="18"/>
        </w:rPr>
        <w:t>Dinner:</w:t>
      </w:r>
      <w:r w:rsidRPr="00DB61E5">
        <w:rPr>
          <w:rFonts w:ascii="Century Gothic" w:hAnsi="Century Gothic"/>
          <w:b/>
          <w:bCs/>
          <w:sz w:val="18"/>
          <w:szCs w:val="18"/>
        </w:rPr>
        <w:tab/>
      </w:r>
      <w:r w:rsidRPr="00DB61E5">
        <w:rPr>
          <w:rFonts w:ascii="Century Gothic" w:hAnsi="Century Gothic"/>
          <w:b/>
          <w:bCs/>
          <w:sz w:val="18"/>
          <w:szCs w:val="18"/>
        </w:rPr>
        <w:tab/>
      </w:r>
      <w:r w:rsidRPr="00DB61E5">
        <w:rPr>
          <w:rFonts w:ascii="Century Gothic" w:hAnsi="Century Gothic"/>
          <w:bCs/>
          <w:sz w:val="18"/>
          <w:szCs w:val="18"/>
        </w:rPr>
        <w:t>At Kibo Safari Camp or similar</w:t>
      </w:r>
    </w:p>
    <w:p w14:paraId="6979CBA0" w14:textId="77777777" w:rsidR="00F540DC" w:rsidRPr="00DB61E5" w:rsidRDefault="00F540DC" w:rsidP="00F540DC">
      <w:pPr>
        <w:ind w:left="2552" w:hanging="2552"/>
        <w:rPr>
          <w:rFonts w:ascii="Century Gothic" w:hAnsi="Century Gothic"/>
          <w:bCs/>
          <w:sz w:val="18"/>
          <w:szCs w:val="18"/>
        </w:rPr>
      </w:pPr>
    </w:p>
    <w:p w14:paraId="008599F0" w14:textId="77777777" w:rsidR="00F540DC" w:rsidRPr="00DB61E5" w:rsidRDefault="00F540DC" w:rsidP="00F540DC">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Pr="00DB61E5">
        <w:rPr>
          <w:rFonts w:ascii="Century Gothic" w:hAnsi="Century Gothic"/>
          <w:sz w:val="18"/>
          <w:szCs w:val="18"/>
        </w:rPr>
        <w:tab/>
        <w:t>210 km</w:t>
      </w:r>
    </w:p>
    <w:p w14:paraId="206F3361" w14:textId="77777777" w:rsidR="00F540DC" w:rsidRDefault="00F540DC" w:rsidP="00F540DC">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Pr="00DB61E5">
        <w:rPr>
          <w:rFonts w:ascii="Century Gothic" w:hAnsi="Century Gothic"/>
          <w:sz w:val="18"/>
          <w:szCs w:val="18"/>
        </w:rPr>
        <w:tab/>
        <w:t>4-5 hours (border crossing dependent)</w:t>
      </w:r>
    </w:p>
    <w:p w14:paraId="3F1F185D" w14:textId="77777777" w:rsidR="00F540DC" w:rsidRDefault="00F540DC" w:rsidP="000F008E">
      <w:pPr>
        <w:ind w:left="2552" w:hanging="2552"/>
        <w:rPr>
          <w:rFonts w:ascii="Century Gothic" w:hAnsi="Century Gothic"/>
          <w:sz w:val="18"/>
          <w:szCs w:val="18"/>
        </w:rPr>
      </w:pPr>
    </w:p>
    <w:p w14:paraId="63BD334D" w14:textId="7C19A88D" w:rsidR="00F540DC" w:rsidRPr="00DB61E5" w:rsidRDefault="00F540DC" w:rsidP="00F540DC">
      <w:pPr>
        <w:pStyle w:val="Heading2"/>
        <w:rPr>
          <w:b w:val="0"/>
          <w:bCs w:val="0"/>
          <w:sz w:val="20"/>
          <w:szCs w:val="20"/>
        </w:rPr>
      </w:pPr>
      <w:r w:rsidRPr="00DB61E5">
        <w:rPr>
          <w:sz w:val="20"/>
          <w:szCs w:val="20"/>
        </w:rPr>
        <w:lastRenderedPageBreak/>
        <w:t xml:space="preserve">DAY </w:t>
      </w:r>
      <w:r>
        <w:rPr>
          <w:sz w:val="20"/>
          <w:szCs w:val="20"/>
        </w:rPr>
        <w:t>1</w:t>
      </w:r>
      <w:r w:rsidR="00B82B3E">
        <w:rPr>
          <w:sz w:val="20"/>
          <w:szCs w:val="20"/>
        </w:rPr>
        <w:t>3</w:t>
      </w:r>
      <w:r>
        <w:rPr>
          <w:sz w:val="20"/>
          <w:szCs w:val="20"/>
        </w:rPr>
        <w:t>:</w:t>
      </w:r>
      <w:r w:rsidRPr="00DB61E5">
        <w:rPr>
          <w:sz w:val="20"/>
          <w:szCs w:val="20"/>
        </w:rPr>
        <w:t xml:space="preserve"> AMBOSELI NATIONAL PARK</w:t>
      </w:r>
      <w:r w:rsidRPr="00DB61E5">
        <w:rPr>
          <w:sz w:val="20"/>
          <w:szCs w:val="20"/>
        </w:rPr>
        <w:tab/>
        <w:t xml:space="preserve">                  BLD  </w:t>
      </w:r>
    </w:p>
    <w:p w14:paraId="6C65F034" w14:textId="77777777" w:rsidR="00F540DC" w:rsidRPr="00DB61E5" w:rsidRDefault="00F540DC" w:rsidP="00F540DC">
      <w:pPr>
        <w:jc w:val="both"/>
        <w:rPr>
          <w:rFonts w:ascii="Century Gothic" w:hAnsi="Century Gothic"/>
          <w:sz w:val="18"/>
          <w:szCs w:val="18"/>
        </w:rPr>
      </w:pPr>
      <w:r w:rsidRPr="00DB61E5">
        <w:rPr>
          <w:rFonts w:ascii="Century Gothic" w:hAnsi="Century Gothic"/>
          <w:sz w:val="18"/>
          <w:szCs w:val="18"/>
        </w:rPr>
        <w:t>Today we will head into the Amboseli National Park for a full day of game viewing in one of Kenya’s most famous parks. Amboseli is known for its huge elephant bulls with their magnificent tusks, which make for the ultimate safari picture with the snow-capped Mount Kilimanjaro in the background.</w:t>
      </w:r>
    </w:p>
    <w:p w14:paraId="1DBCF5ED" w14:textId="77777777" w:rsidR="00F540DC" w:rsidRPr="00DB61E5" w:rsidRDefault="00F540DC" w:rsidP="00F540DC">
      <w:pPr>
        <w:rPr>
          <w:rFonts w:ascii="Century Gothic" w:hAnsi="Century Gothic"/>
          <w:sz w:val="20"/>
          <w:szCs w:val="20"/>
        </w:rPr>
      </w:pPr>
    </w:p>
    <w:p w14:paraId="75334276" w14:textId="77777777" w:rsidR="00F540DC" w:rsidRPr="00DB61E5" w:rsidRDefault="00F540DC" w:rsidP="00F540DC">
      <w:pPr>
        <w:ind w:left="2520" w:hanging="2520"/>
        <w:rPr>
          <w:rFonts w:ascii="Century Gothic" w:hAnsi="Century Gothic"/>
          <w:bCs/>
          <w:sz w:val="18"/>
          <w:szCs w:val="18"/>
        </w:rPr>
      </w:pPr>
      <w:r w:rsidRPr="00DB61E5">
        <w:rPr>
          <w:rFonts w:ascii="Century Gothic" w:hAnsi="Century Gothic"/>
          <w:b/>
          <w:bCs/>
          <w:sz w:val="18"/>
          <w:szCs w:val="18"/>
        </w:rPr>
        <w:t>Accommodation:</w:t>
      </w:r>
      <w:r w:rsidRPr="00DB61E5">
        <w:rPr>
          <w:rFonts w:ascii="Century Gothic" w:hAnsi="Century Gothic"/>
          <w:b/>
          <w:bCs/>
          <w:sz w:val="18"/>
          <w:szCs w:val="18"/>
        </w:rPr>
        <w:tab/>
      </w:r>
      <w:r w:rsidRPr="00DB61E5">
        <w:rPr>
          <w:rFonts w:ascii="Century Gothic" w:hAnsi="Century Gothic"/>
          <w:b/>
          <w:bCs/>
          <w:sz w:val="18"/>
          <w:szCs w:val="18"/>
        </w:rPr>
        <w:tab/>
      </w:r>
      <w:r w:rsidRPr="00DB61E5">
        <w:rPr>
          <w:rFonts w:ascii="Century Gothic" w:hAnsi="Century Gothic"/>
          <w:bCs/>
          <w:sz w:val="18"/>
          <w:szCs w:val="18"/>
        </w:rPr>
        <w:t>Kibo Safari Camp or similar</w:t>
      </w:r>
    </w:p>
    <w:p w14:paraId="4A89A001" w14:textId="77777777" w:rsidR="00F540DC" w:rsidRPr="00DB61E5" w:rsidRDefault="00F540DC" w:rsidP="00F540DC">
      <w:pPr>
        <w:ind w:left="2835" w:hanging="2835"/>
        <w:rPr>
          <w:rFonts w:ascii="Century Gothic" w:hAnsi="Century Gothic"/>
          <w:b/>
          <w:bCs/>
          <w:sz w:val="18"/>
          <w:szCs w:val="18"/>
        </w:rPr>
      </w:pPr>
    </w:p>
    <w:p w14:paraId="1CCC1903" w14:textId="25CEC341" w:rsidR="00F540DC" w:rsidRPr="00DB61E5" w:rsidRDefault="00F540DC" w:rsidP="00F540DC">
      <w:pPr>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 xml:space="preserve"> </w:t>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hAnsi="Century Gothic"/>
          <w:bCs/>
          <w:sz w:val="18"/>
          <w:szCs w:val="18"/>
        </w:rPr>
        <w:tab/>
        <w:t xml:space="preserve">At Kibo Safari Camp </w:t>
      </w:r>
      <w:r w:rsidR="00F353ED">
        <w:rPr>
          <w:rFonts w:ascii="Century Gothic" w:hAnsi="Century Gothic"/>
          <w:sz w:val="18"/>
          <w:szCs w:val="18"/>
        </w:rPr>
        <w:t>or similar</w:t>
      </w:r>
    </w:p>
    <w:p w14:paraId="5CE848FA" w14:textId="417F650C" w:rsidR="00F540DC" w:rsidRPr="00DB61E5" w:rsidRDefault="00F540DC" w:rsidP="00F540DC">
      <w:pPr>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eastAsia="Batang" w:hAnsi="Century Gothic" w:cs="Tahoma"/>
          <w:sz w:val="18"/>
          <w:szCs w:val="18"/>
        </w:rPr>
        <w:t>Picnic lunch</w:t>
      </w:r>
      <w:r w:rsidRPr="00DB61E5">
        <w:rPr>
          <w:rFonts w:ascii="Century Gothic" w:hAnsi="Century Gothic"/>
          <w:bCs/>
          <w:sz w:val="18"/>
          <w:szCs w:val="18"/>
        </w:rPr>
        <w:t xml:space="preserve"> from Kibo Safari Camp</w:t>
      </w:r>
      <w:r w:rsidR="00F353ED" w:rsidRPr="00F353ED">
        <w:rPr>
          <w:rFonts w:ascii="Century Gothic" w:hAnsi="Century Gothic"/>
          <w:sz w:val="18"/>
          <w:szCs w:val="18"/>
        </w:rPr>
        <w:t xml:space="preserve"> </w:t>
      </w:r>
      <w:r w:rsidR="00F353ED">
        <w:rPr>
          <w:rFonts w:ascii="Century Gothic" w:hAnsi="Century Gothic"/>
          <w:sz w:val="18"/>
          <w:szCs w:val="18"/>
        </w:rPr>
        <w:t>or similar</w:t>
      </w:r>
    </w:p>
    <w:p w14:paraId="56448432" w14:textId="4EC95CAF" w:rsidR="00F540DC" w:rsidRDefault="00F540DC" w:rsidP="00F540DC">
      <w:pPr>
        <w:rPr>
          <w:rFonts w:ascii="Century Gothic" w:hAnsi="Century Gothic"/>
          <w:bCs/>
          <w:sz w:val="18"/>
          <w:szCs w:val="18"/>
        </w:rPr>
      </w:pPr>
      <w:r w:rsidRPr="00DB61E5">
        <w:rPr>
          <w:rFonts w:ascii="Century Gothic" w:hAnsi="Century Gothic"/>
          <w:b/>
          <w:bCs/>
          <w:sz w:val="18"/>
          <w:szCs w:val="18"/>
        </w:rPr>
        <w:t>Dinner:</w:t>
      </w:r>
      <w:r w:rsidRPr="00DB61E5">
        <w:rPr>
          <w:rFonts w:ascii="Century Gothic" w:hAnsi="Century Gothic"/>
          <w:b/>
          <w:bCs/>
          <w:sz w:val="18"/>
          <w:szCs w:val="18"/>
        </w:rPr>
        <w:tab/>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hAnsi="Century Gothic"/>
          <w:bCs/>
          <w:sz w:val="18"/>
          <w:szCs w:val="18"/>
        </w:rPr>
        <w:tab/>
        <w:t xml:space="preserve">At Kibo Safari </w:t>
      </w:r>
      <w:r>
        <w:rPr>
          <w:rFonts w:ascii="Century Gothic" w:hAnsi="Century Gothic"/>
          <w:bCs/>
          <w:sz w:val="18"/>
          <w:szCs w:val="18"/>
        </w:rPr>
        <w:t>Camp</w:t>
      </w:r>
      <w:r w:rsidR="00F353ED">
        <w:rPr>
          <w:rFonts w:ascii="Century Gothic" w:hAnsi="Century Gothic"/>
          <w:bCs/>
          <w:sz w:val="18"/>
          <w:szCs w:val="18"/>
        </w:rPr>
        <w:t xml:space="preserve"> </w:t>
      </w:r>
      <w:r w:rsidR="00F353ED">
        <w:rPr>
          <w:rFonts w:ascii="Century Gothic" w:hAnsi="Century Gothic"/>
          <w:sz w:val="18"/>
          <w:szCs w:val="18"/>
        </w:rPr>
        <w:t>or similar</w:t>
      </w:r>
    </w:p>
    <w:p w14:paraId="009A9816" w14:textId="45C937D8" w:rsidR="00F540DC" w:rsidRDefault="00F540DC" w:rsidP="00F540DC">
      <w:pPr>
        <w:rPr>
          <w:rFonts w:ascii="Century Gothic" w:hAnsi="Century Gothic"/>
          <w:bCs/>
          <w:sz w:val="18"/>
          <w:szCs w:val="18"/>
        </w:rPr>
      </w:pPr>
    </w:p>
    <w:p w14:paraId="5370279F" w14:textId="10ACCF03" w:rsidR="00F540DC" w:rsidRDefault="00F540DC" w:rsidP="00F540DC">
      <w:pPr>
        <w:rPr>
          <w:rFonts w:ascii="Century Gothic" w:hAnsi="Century Gothic"/>
          <w:bCs/>
          <w:sz w:val="18"/>
          <w:szCs w:val="18"/>
        </w:rPr>
      </w:pPr>
    </w:p>
    <w:p w14:paraId="508E6E2C" w14:textId="77777777" w:rsidR="00F540DC" w:rsidRDefault="00F540DC" w:rsidP="00F540DC">
      <w:pPr>
        <w:rPr>
          <w:rFonts w:ascii="Century Gothic" w:hAnsi="Century Gothic"/>
          <w:bCs/>
          <w:sz w:val="18"/>
          <w:szCs w:val="18"/>
        </w:rPr>
      </w:pPr>
    </w:p>
    <w:p w14:paraId="56009D48" w14:textId="709EC079" w:rsidR="00F540DC" w:rsidRDefault="00F540DC" w:rsidP="00F540DC">
      <w:pPr>
        <w:rPr>
          <w:rFonts w:ascii="Century Gothic" w:hAnsi="Century Gothic"/>
          <w:bCs/>
          <w:sz w:val="18"/>
          <w:szCs w:val="18"/>
        </w:rPr>
      </w:pPr>
    </w:p>
    <w:p w14:paraId="74E72FCF" w14:textId="3E73E4EB" w:rsidR="00F540DC" w:rsidRPr="00DB61E5" w:rsidRDefault="00F540DC" w:rsidP="00F540DC">
      <w:pPr>
        <w:pStyle w:val="Heading2"/>
        <w:pBdr>
          <w:left w:val="single" w:sz="4" w:space="6" w:color="auto"/>
        </w:pBdr>
        <w:rPr>
          <w:b w:val="0"/>
          <w:bCs w:val="0"/>
          <w:sz w:val="20"/>
          <w:szCs w:val="20"/>
        </w:rPr>
      </w:pPr>
      <w:r w:rsidRPr="00DB61E5">
        <w:rPr>
          <w:sz w:val="20"/>
          <w:szCs w:val="20"/>
        </w:rPr>
        <w:t xml:space="preserve">DAY </w:t>
      </w:r>
      <w:r>
        <w:rPr>
          <w:sz w:val="20"/>
          <w:szCs w:val="20"/>
        </w:rPr>
        <w:t>1</w:t>
      </w:r>
      <w:r w:rsidR="00B82B3E">
        <w:rPr>
          <w:sz w:val="20"/>
          <w:szCs w:val="20"/>
        </w:rPr>
        <w:t>4</w:t>
      </w:r>
      <w:r w:rsidRPr="00DB61E5">
        <w:rPr>
          <w:sz w:val="20"/>
          <w:szCs w:val="20"/>
        </w:rPr>
        <w:t xml:space="preserve">: AMBOSELI NATIONAL PARK </w:t>
      </w:r>
      <w:r>
        <w:rPr>
          <w:sz w:val="20"/>
          <w:szCs w:val="20"/>
        </w:rPr>
        <w:t xml:space="preserve">– </w:t>
      </w:r>
      <w:r w:rsidRPr="00DB61E5">
        <w:rPr>
          <w:sz w:val="20"/>
          <w:szCs w:val="20"/>
        </w:rPr>
        <w:t>NAIROBI</w:t>
      </w:r>
      <w:r w:rsidRPr="00DB61E5">
        <w:rPr>
          <w:sz w:val="20"/>
          <w:szCs w:val="20"/>
        </w:rPr>
        <w:tab/>
        <w:t xml:space="preserve">                 BLD   </w:t>
      </w:r>
    </w:p>
    <w:p w14:paraId="6422090A" w14:textId="2E69A244" w:rsidR="00F540DC" w:rsidRPr="00DB61E5" w:rsidRDefault="00F540DC" w:rsidP="00F540DC">
      <w:pPr>
        <w:jc w:val="both"/>
        <w:rPr>
          <w:rFonts w:ascii="Century Gothic" w:hAnsi="Century Gothic"/>
          <w:sz w:val="18"/>
          <w:szCs w:val="18"/>
        </w:rPr>
      </w:pPr>
      <w:r w:rsidRPr="00DB61E5">
        <w:rPr>
          <w:rFonts w:ascii="Century Gothic" w:hAnsi="Century Gothic"/>
          <w:sz w:val="18"/>
          <w:szCs w:val="18"/>
        </w:rPr>
        <w:t xml:space="preserve">After breakfast, we </w:t>
      </w:r>
      <w:r>
        <w:rPr>
          <w:rFonts w:ascii="Century Gothic" w:hAnsi="Century Gothic"/>
          <w:sz w:val="18"/>
          <w:szCs w:val="18"/>
        </w:rPr>
        <w:t>continue back to</w:t>
      </w:r>
      <w:r w:rsidRPr="00DB61E5">
        <w:rPr>
          <w:rFonts w:ascii="Century Gothic" w:hAnsi="Century Gothic"/>
          <w:sz w:val="18"/>
          <w:szCs w:val="18"/>
        </w:rPr>
        <w:t xml:space="preserve"> Nairobi</w:t>
      </w:r>
      <w:r>
        <w:rPr>
          <w:rFonts w:ascii="Century Gothic" w:hAnsi="Century Gothic"/>
          <w:sz w:val="18"/>
          <w:szCs w:val="18"/>
        </w:rPr>
        <w:t>. After Lunch</w:t>
      </w:r>
      <w:r w:rsidRPr="00DB61E5">
        <w:rPr>
          <w:rFonts w:ascii="Century Gothic" w:hAnsi="Century Gothic"/>
          <w:sz w:val="18"/>
          <w:szCs w:val="18"/>
        </w:rPr>
        <w:t xml:space="preserve"> </w:t>
      </w:r>
      <w:r>
        <w:rPr>
          <w:rFonts w:ascii="Century Gothic" w:hAnsi="Century Gothic"/>
          <w:sz w:val="18"/>
          <w:szCs w:val="18"/>
        </w:rPr>
        <w:t xml:space="preserve">we </w:t>
      </w:r>
      <w:r w:rsidRPr="00DB61E5">
        <w:rPr>
          <w:rFonts w:ascii="Century Gothic" w:hAnsi="Century Gothic"/>
          <w:sz w:val="18"/>
          <w:szCs w:val="18"/>
        </w:rPr>
        <w:t>visit the Karen Blixen Museum. The museum is the beautiful and historic farmhouse where Karen Blixen, author of “Out of Africa”, lived between 1917 and 1931 until she left Kenya after a series of personal tragedies. Thereafter, we head to the Giraffe Centre and the Daphne Sheldrick Animal Orphanage for a visit. The institution is named after the wife of the late famous Naturalist, David William Sheldrick who was the founder warden of Tsavo East National Park in Kenya from its inception in 1948 to 1976.</w:t>
      </w:r>
      <w:r>
        <w:rPr>
          <w:rFonts w:ascii="Century Gothic" w:hAnsi="Century Gothic"/>
          <w:sz w:val="18"/>
          <w:szCs w:val="18"/>
        </w:rPr>
        <w:t xml:space="preserve"> T</w:t>
      </w:r>
      <w:r w:rsidRPr="00DB61E5">
        <w:rPr>
          <w:rFonts w:ascii="Century Gothic" w:hAnsi="Century Gothic"/>
          <w:sz w:val="18"/>
          <w:szCs w:val="18"/>
        </w:rPr>
        <w:t xml:space="preserve">he baby animals are brought from the national park for a mud-bath at the orphanage, where for an hour you </w:t>
      </w:r>
      <w:r w:rsidR="00252545">
        <w:rPr>
          <w:rFonts w:ascii="Century Gothic" w:hAnsi="Century Gothic"/>
          <w:sz w:val="18"/>
          <w:szCs w:val="18"/>
        </w:rPr>
        <w:t>will be around them</w:t>
      </w:r>
      <w:r w:rsidRPr="00DB61E5">
        <w:rPr>
          <w:rFonts w:ascii="Century Gothic" w:hAnsi="Century Gothic"/>
          <w:sz w:val="18"/>
          <w:szCs w:val="18"/>
        </w:rPr>
        <w:t xml:space="preserve">. </w:t>
      </w:r>
      <w:r w:rsidR="00BA3829">
        <w:rPr>
          <w:rFonts w:ascii="Century Gothic" w:hAnsi="Century Gothic"/>
          <w:sz w:val="18"/>
          <w:szCs w:val="18"/>
        </w:rPr>
        <w:t>In the late afternoon arrive at your hotel.</w:t>
      </w:r>
    </w:p>
    <w:p w14:paraId="08C1B3C1" w14:textId="77777777" w:rsidR="00F540DC" w:rsidRPr="00DB61E5" w:rsidRDefault="00F540DC" w:rsidP="00F540DC">
      <w:pPr>
        <w:rPr>
          <w:rFonts w:ascii="Century Gothic" w:hAnsi="Century Gothic"/>
          <w:b/>
          <w:bCs/>
          <w:sz w:val="18"/>
          <w:szCs w:val="18"/>
        </w:rPr>
      </w:pPr>
    </w:p>
    <w:p w14:paraId="0A19B4E7" w14:textId="0B637EE9" w:rsidR="00F540DC" w:rsidRPr="00DB61E5" w:rsidRDefault="00F540DC" w:rsidP="00F540DC">
      <w:pPr>
        <w:ind w:left="2835" w:hanging="2835"/>
        <w:rPr>
          <w:rFonts w:ascii="Century Gothic" w:hAnsi="Century Gothic"/>
          <w:bCs/>
          <w:sz w:val="18"/>
          <w:szCs w:val="18"/>
        </w:rPr>
      </w:pPr>
      <w:r w:rsidRPr="00DB61E5">
        <w:rPr>
          <w:rFonts w:ascii="Century Gothic" w:hAnsi="Century Gothic"/>
          <w:b/>
          <w:bCs/>
          <w:sz w:val="18"/>
          <w:szCs w:val="18"/>
        </w:rPr>
        <w:t xml:space="preserve">Accommodation: </w:t>
      </w:r>
      <w:r w:rsidRPr="00DB61E5">
        <w:rPr>
          <w:rFonts w:ascii="Century Gothic" w:hAnsi="Century Gothic"/>
          <w:b/>
          <w:bCs/>
          <w:sz w:val="18"/>
          <w:szCs w:val="18"/>
        </w:rPr>
        <w:tab/>
      </w:r>
      <w:r w:rsidR="00BA3829">
        <w:rPr>
          <w:rFonts w:ascii="Century Gothic" w:hAnsi="Century Gothic"/>
          <w:sz w:val="18"/>
          <w:szCs w:val="18"/>
        </w:rPr>
        <w:t>The Boma Nairobi</w:t>
      </w:r>
      <w:r w:rsidRPr="00DB61E5">
        <w:rPr>
          <w:rFonts w:ascii="Century Gothic" w:hAnsi="Century Gothic"/>
          <w:bCs/>
          <w:sz w:val="18"/>
          <w:szCs w:val="18"/>
        </w:rPr>
        <w:t xml:space="preserve"> similar</w:t>
      </w:r>
    </w:p>
    <w:p w14:paraId="173DC7D4" w14:textId="77777777" w:rsidR="00F540DC" w:rsidRPr="00DB61E5" w:rsidRDefault="00F540DC" w:rsidP="00F540DC">
      <w:pPr>
        <w:ind w:left="2835" w:hanging="2835"/>
        <w:rPr>
          <w:rFonts w:ascii="Century Gothic" w:hAnsi="Century Gothic"/>
          <w:b/>
          <w:bCs/>
          <w:sz w:val="18"/>
          <w:szCs w:val="18"/>
        </w:rPr>
      </w:pPr>
    </w:p>
    <w:p w14:paraId="3827D58D" w14:textId="04E9B56A" w:rsidR="00F540DC" w:rsidRPr="00DB61E5" w:rsidRDefault="00F540DC" w:rsidP="00F540DC">
      <w:pPr>
        <w:ind w:left="2835" w:hanging="2835"/>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
          <w:bCs/>
          <w:sz w:val="18"/>
          <w:szCs w:val="18"/>
        </w:rPr>
        <w:tab/>
      </w:r>
      <w:r w:rsidRPr="00DB61E5">
        <w:rPr>
          <w:rFonts w:ascii="Century Gothic" w:hAnsi="Century Gothic"/>
          <w:bCs/>
          <w:sz w:val="18"/>
          <w:szCs w:val="18"/>
        </w:rPr>
        <w:t xml:space="preserve">At </w:t>
      </w:r>
      <w:r w:rsidR="00BA3829" w:rsidRPr="00DB61E5">
        <w:rPr>
          <w:rFonts w:ascii="Century Gothic" w:hAnsi="Century Gothic"/>
          <w:bCs/>
          <w:sz w:val="18"/>
          <w:szCs w:val="18"/>
        </w:rPr>
        <w:t>Kibo Safari Camp</w:t>
      </w:r>
      <w:r w:rsidR="00F353ED">
        <w:rPr>
          <w:rFonts w:ascii="Century Gothic" w:hAnsi="Century Gothic"/>
          <w:bCs/>
          <w:sz w:val="18"/>
          <w:szCs w:val="18"/>
        </w:rPr>
        <w:t xml:space="preserve"> </w:t>
      </w:r>
      <w:r w:rsidR="00F353ED">
        <w:rPr>
          <w:rFonts w:ascii="Century Gothic" w:hAnsi="Century Gothic"/>
          <w:sz w:val="18"/>
          <w:szCs w:val="18"/>
        </w:rPr>
        <w:t>or similar</w:t>
      </w:r>
    </w:p>
    <w:p w14:paraId="6B384B47" w14:textId="28959434" w:rsidR="00F540DC" w:rsidRPr="00DB61E5" w:rsidRDefault="00F540DC" w:rsidP="00F540DC">
      <w:pPr>
        <w:ind w:left="2835" w:hanging="2835"/>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00BA3829" w:rsidRPr="00DB61E5">
        <w:rPr>
          <w:rFonts w:ascii="Century Gothic" w:eastAsia="Batang" w:hAnsi="Century Gothic" w:cs="Tahoma"/>
          <w:sz w:val="18"/>
          <w:szCs w:val="18"/>
        </w:rPr>
        <w:t>Picnic lunch</w:t>
      </w:r>
      <w:r w:rsidR="00B82B3E">
        <w:rPr>
          <w:rFonts w:ascii="Century Gothic" w:eastAsia="Batang" w:hAnsi="Century Gothic" w:cs="Tahoma"/>
          <w:sz w:val="18"/>
          <w:szCs w:val="18"/>
        </w:rPr>
        <w:t xml:space="preserve"> from</w:t>
      </w:r>
      <w:r w:rsidR="00BA3829" w:rsidRPr="00DB61E5">
        <w:rPr>
          <w:rFonts w:ascii="Century Gothic" w:hAnsi="Century Gothic"/>
          <w:bCs/>
          <w:sz w:val="18"/>
          <w:szCs w:val="18"/>
        </w:rPr>
        <w:t xml:space="preserve"> Kibo Safari Camp</w:t>
      </w:r>
      <w:r w:rsidR="00F353ED" w:rsidRPr="00F353ED">
        <w:rPr>
          <w:rFonts w:ascii="Century Gothic" w:hAnsi="Century Gothic"/>
          <w:sz w:val="18"/>
          <w:szCs w:val="18"/>
        </w:rPr>
        <w:t xml:space="preserve"> </w:t>
      </w:r>
      <w:r w:rsidR="00F353ED">
        <w:rPr>
          <w:rFonts w:ascii="Century Gothic" w:hAnsi="Century Gothic"/>
          <w:sz w:val="18"/>
          <w:szCs w:val="18"/>
        </w:rPr>
        <w:t>or similar</w:t>
      </w:r>
    </w:p>
    <w:p w14:paraId="69ACC073" w14:textId="29FAFDED" w:rsidR="00F540DC" w:rsidRPr="00DB61E5" w:rsidRDefault="00F540DC" w:rsidP="00F540DC">
      <w:pPr>
        <w:ind w:left="2835" w:hanging="2835"/>
        <w:rPr>
          <w:rFonts w:ascii="Century Gothic" w:hAnsi="Century Gothic"/>
          <w:bCs/>
          <w:sz w:val="18"/>
          <w:szCs w:val="18"/>
        </w:rPr>
      </w:pPr>
      <w:r w:rsidRPr="00DB61E5">
        <w:rPr>
          <w:rFonts w:ascii="Century Gothic" w:hAnsi="Century Gothic"/>
          <w:b/>
          <w:bCs/>
          <w:sz w:val="18"/>
          <w:szCs w:val="18"/>
        </w:rPr>
        <w:t>Dinner</w:t>
      </w:r>
      <w:r w:rsidRPr="00DB61E5">
        <w:rPr>
          <w:rFonts w:ascii="Century Gothic" w:hAnsi="Century Gothic"/>
          <w:bCs/>
          <w:sz w:val="18"/>
          <w:szCs w:val="18"/>
        </w:rPr>
        <w:t>:</w:t>
      </w:r>
      <w:r w:rsidRPr="00DB61E5">
        <w:rPr>
          <w:rFonts w:ascii="Century Gothic" w:hAnsi="Century Gothic"/>
          <w:bCs/>
          <w:sz w:val="18"/>
          <w:szCs w:val="18"/>
        </w:rPr>
        <w:tab/>
        <w:t xml:space="preserve">At </w:t>
      </w:r>
      <w:r w:rsidR="00B82B3E">
        <w:rPr>
          <w:rFonts w:ascii="Century Gothic" w:hAnsi="Century Gothic"/>
          <w:bCs/>
          <w:sz w:val="18"/>
          <w:szCs w:val="18"/>
        </w:rPr>
        <w:t>Carnivore Restaurant</w:t>
      </w:r>
      <w:r w:rsidR="00F353ED">
        <w:rPr>
          <w:rFonts w:ascii="Century Gothic" w:hAnsi="Century Gothic"/>
          <w:bCs/>
          <w:sz w:val="18"/>
          <w:szCs w:val="18"/>
        </w:rPr>
        <w:t xml:space="preserve"> </w:t>
      </w:r>
      <w:r w:rsidR="00F353ED">
        <w:rPr>
          <w:rFonts w:ascii="Century Gothic" w:hAnsi="Century Gothic"/>
          <w:sz w:val="18"/>
          <w:szCs w:val="18"/>
        </w:rPr>
        <w:t>or similar</w:t>
      </w:r>
    </w:p>
    <w:p w14:paraId="235FFE14" w14:textId="77777777" w:rsidR="00F540DC" w:rsidRPr="00DB61E5" w:rsidRDefault="00F540DC" w:rsidP="00F540DC">
      <w:pPr>
        <w:ind w:left="2835" w:hanging="2835"/>
        <w:rPr>
          <w:rFonts w:ascii="Century Gothic" w:hAnsi="Century Gothic"/>
          <w:bCs/>
          <w:sz w:val="18"/>
          <w:szCs w:val="18"/>
        </w:rPr>
      </w:pPr>
    </w:p>
    <w:p w14:paraId="34A31A3C" w14:textId="77777777" w:rsidR="00F540DC" w:rsidRPr="00DB61E5" w:rsidRDefault="00F540DC" w:rsidP="00F540DC">
      <w:pPr>
        <w:ind w:left="2835" w:hanging="2835"/>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t>240 km</w:t>
      </w:r>
    </w:p>
    <w:p w14:paraId="703248E2" w14:textId="77777777" w:rsidR="00F540DC" w:rsidRDefault="00F540DC" w:rsidP="00F540DC">
      <w:pPr>
        <w:tabs>
          <w:tab w:val="left" w:pos="2835"/>
        </w:tabs>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Pr="00DB61E5">
        <w:rPr>
          <w:rFonts w:ascii="Century Gothic" w:hAnsi="Century Gothic"/>
          <w:sz w:val="18"/>
          <w:szCs w:val="18"/>
        </w:rPr>
        <w:tab/>
        <w:t>4-5 hours.</w:t>
      </w:r>
    </w:p>
    <w:p w14:paraId="154AE2B0" w14:textId="77777777" w:rsidR="00F540DC" w:rsidRPr="00DB61E5" w:rsidRDefault="00F540DC" w:rsidP="00F540DC">
      <w:pPr>
        <w:rPr>
          <w:rFonts w:ascii="Century Gothic" w:hAnsi="Century Gothic"/>
          <w:bCs/>
          <w:sz w:val="18"/>
          <w:szCs w:val="18"/>
        </w:rPr>
      </w:pPr>
    </w:p>
    <w:p w14:paraId="50A93A4A" w14:textId="19011B17" w:rsidR="00D8649F" w:rsidRPr="00D8649F" w:rsidRDefault="00D8649F" w:rsidP="00D8649F">
      <w:pPr>
        <w:ind w:left="2790" w:hanging="2790"/>
        <w:rPr>
          <w:rFonts w:ascii="Century Gothic" w:hAnsi="Century Gothic"/>
          <w:sz w:val="18"/>
          <w:szCs w:val="18"/>
        </w:rPr>
      </w:pPr>
      <w:r w:rsidRPr="003E0014">
        <w:rPr>
          <w:sz w:val="20"/>
          <w:szCs w:val="20"/>
        </w:rPr>
        <w:tab/>
      </w:r>
    </w:p>
    <w:p w14:paraId="2C35F436" w14:textId="02671219" w:rsidR="00D41CE5" w:rsidRPr="003E0014" w:rsidRDefault="00AD1C96" w:rsidP="00D41CE5">
      <w:pPr>
        <w:pStyle w:val="Heading2"/>
        <w:rPr>
          <w:b w:val="0"/>
          <w:bCs w:val="0"/>
          <w:sz w:val="20"/>
          <w:szCs w:val="20"/>
        </w:rPr>
      </w:pPr>
      <w:r w:rsidRPr="003E0014">
        <w:rPr>
          <w:sz w:val="20"/>
          <w:szCs w:val="20"/>
        </w:rPr>
        <w:t>DAY 1</w:t>
      </w:r>
      <w:r w:rsidR="00B82B3E">
        <w:rPr>
          <w:sz w:val="20"/>
          <w:szCs w:val="20"/>
        </w:rPr>
        <w:t>5</w:t>
      </w:r>
      <w:r w:rsidRPr="003E0014">
        <w:rPr>
          <w:sz w:val="20"/>
          <w:szCs w:val="20"/>
        </w:rPr>
        <w:t xml:space="preserve">: </w:t>
      </w:r>
      <w:r w:rsidR="00B82B3E">
        <w:rPr>
          <w:sz w:val="20"/>
          <w:szCs w:val="20"/>
        </w:rPr>
        <w:t>NAIROBI</w:t>
      </w:r>
      <w:r w:rsidR="00D41CE5" w:rsidRPr="003E0014">
        <w:rPr>
          <w:sz w:val="20"/>
          <w:szCs w:val="20"/>
        </w:rPr>
        <w:tab/>
      </w:r>
      <w:r w:rsidR="001E6104" w:rsidRPr="003E0014">
        <w:rPr>
          <w:sz w:val="20"/>
          <w:szCs w:val="20"/>
        </w:rPr>
        <w:t xml:space="preserve">                       </w:t>
      </w:r>
      <w:r w:rsidR="004C2106">
        <w:rPr>
          <w:sz w:val="20"/>
          <w:szCs w:val="20"/>
        </w:rPr>
        <w:t>B</w:t>
      </w:r>
    </w:p>
    <w:p w14:paraId="3388D1CF" w14:textId="77777777" w:rsidR="00B82B3E" w:rsidRPr="00DB61E5" w:rsidRDefault="00B82B3E" w:rsidP="00B82B3E">
      <w:pPr>
        <w:jc w:val="both"/>
        <w:rPr>
          <w:rFonts w:ascii="Century Gothic" w:hAnsi="Century Gothic"/>
          <w:sz w:val="18"/>
          <w:szCs w:val="18"/>
        </w:rPr>
      </w:pPr>
      <w:r w:rsidRPr="00DB61E5">
        <w:rPr>
          <w:rFonts w:ascii="Century Gothic" w:hAnsi="Century Gothic"/>
          <w:sz w:val="18"/>
          <w:szCs w:val="18"/>
        </w:rPr>
        <w:t>The tour ends after breakfast this morning and you will be transferred to the airport for your outbound flight.</w:t>
      </w:r>
    </w:p>
    <w:p w14:paraId="22E5CF0A" w14:textId="77777777" w:rsidR="00B82B3E" w:rsidRPr="00DB61E5" w:rsidRDefault="00B82B3E" w:rsidP="00B82B3E">
      <w:pPr>
        <w:ind w:left="2552" w:hanging="2552"/>
        <w:jc w:val="both"/>
        <w:rPr>
          <w:rFonts w:ascii="Century Gothic" w:hAnsi="Century Gothic"/>
          <w:sz w:val="18"/>
          <w:szCs w:val="18"/>
        </w:rPr>
      </w:pPr>
    </w:p>
    <w:p w14:paraId="65446821" w14:textId="77777777" w:rsidR="00B82B3E" w:rsidRDefault="00B82B3E" w:rsidP="00B82B3E">
      <w:pPr>
        <w:ind w:left="2552" w:hanging="2552"/>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 xml:space="preserve"> </w:t>
      </w:r>
      <w:r w:rsidRPr="00DB61E5">
        <w:rPr>
          <w:rFonts w:ascii="Century Gothic" w:hAnsi="Century Gothic"/>
          <w:bCs/>
          <w:sz w:val="18"/>
          <w:szCs w:val="18"/>
        </w:rPr>
        <w:tab/>
      </w:r>
      <w:r w:rsidRPr="00DB61E5">
        <w:rPr>
          <w:rFonts w:ascii="Century Gothic" w:hAnsi="Century Gothic"/>
          <w:bCs/>
          <w:sz w:val="18"/>
          <w:szCs w:val="18"/>
        </w:rPr>
        <w:tab/>
      </w:r>
      <w:r>
        <w:rPr>
          <w:rFonts w:ascii="Century Gothic" w:hAnsi="Century Gothic"/>
          <w:sz w:val="18"/>
          <w:szCs w:val="18"/>
        </w:rPr>
        <w:t>The Boma Nairobi Hotel</w:t>
      </w:r>
      <w:r w:rsidRPr="00DB61E5">
        <w:rPr>
          <w:rFonts w:ascii="Century Gothic" w:hAnsi="Century Gothic"/>
          <w:sz w:val="18"/>
          <w:szCs w:val="18"/>
        </w:rPr>
        <w:t xml:space="preserve"> or similar</w:t>
      </w:r>
    </w:p>
    <w:p w14:paraId="2CE68F17" w14:textId="4445598A" w:rsidR="00D23125" w:rsidRPr="00177AF8" w:rsidRDefault="00D23125" w:rsidP="00D23125">
      <w:pPr>
        <w:spacing w:before="60"/>
        <w:jc w:val="both"/>
        <w:rPr>
          <w:rFonts w:ascii="Century Gothic" w:eastAsia="Batang" w:hAnsi="Century Gothic" w:cs="Tahoma"/>
          <w:sz w:val="18"/>
          <w:szCs w:val="18"/>
        </w:rPr>
      </w:pPr>
    </w:p>
    <w:p w14:paraId="240C262C" w14:textId="77777777" w:rsidR="00650E54" w:rsidRPr="00177AF8" w:rsidRDefault="00650E54" w:rsidP="00794CC8">
      <w:pPr>
        <w:tabs>
          <w:tab w:val="left" w:pos="3600"/>
        </w:tabs>
        <w:jc w:val="both"/>
        <w:rPr>
          <w:rFonts w:ascii="Century Gothic" w:hAnsi="Century Gothic"/>
          <w:sz w:val="18"/>
          <w:szCs w:val="18"/>
        </w:rPr>
      </w:pPr>
    </w:p>
    <w:p w14:paraId="2E42E7B3" w14:textId="77777777" w:rsidR="00C0761B" w:rsidRPr="00177AF8" w:rsidRDefault="00C0761B" w:rsidP="008E24A3">
      <w:pPr>
        <w:rPr>
          <w:rFonts w:ascii="Century Gothic" w:hAnsi="Century Gothic"/>
          <w:sz w:val="18"/>
          <w:szCs w:val="18"/>
        </w:rPr>
      </w:pPr>
    </w:p>
    <w:p w14:paraId="57BF9312" w14:textId="77777777" w:rsidR="005B5975" w:rsidRPr="00177AF8" w:rsidRDefault="00713679" w:rsidP="00177AF8">
      <w:pPr>
        <w:pStyle w:val="Heading1"/>
        <w:widowControl w:val="0"/>
        <w:pBdr>
          <w:bottom w:val="single" w:sz="4" w:space="1" w:color="auto"/>
        </w:pBdr>
        <w:adjustRightInd w:val="0"/>
        <w:spacing w:before="0"/>
        <w:jc w:val="center"/>
        <w:textAlignment w:val="baseline"/>
        <w:rPr>
          <w:sz w:val="20"/>
          <w:szCs w:val="20"/>
          <w:u w:val="none"/>
        </w:rPr>
      </w:pPr>
      <w:bookmarkStart w:id="11" w:name="_Pre-departure_Information"/>
      <w:bookmarkEnd w:id="11"/>
      <w:r w:rsidRPr="00177AF8">
        <w:rPr>
          <w:sz w:val="20"/>
          <w:szCs w:val="20"/>
          <w:u w:val="none"/>
        </w:rPr>
        <w:t>PRE-DEPARTURE INFORMATION</w:t>
      </w:r>
    </w:p>
    <w:p w14:paraId="6B79F998" w14:textId="77777777" w:rsidR="00EC5332" w:rsidRPr="00177AF8" w:rsidRDefault="00177AF8" w:rsidP="00177AF8">
      <w:pPr>
        <w:pStyle w:val="Heading1"/>
        <w:widowControl w:val="0"/>
        <w:adjustRightInd w:val="0"/>
        <w:textAlignment w:val="baseline"/>
        <w:rPr>
          <w:sz w:val="18"/>
          <w:szCs w:val="20"/>
          <w:u w:val="none"/>
        </w:rPr>
      </w:pPr>
      <w:bookmarkStart w:id="12" w:name="_Departure:"/>
      <w:bookmarkStart w:id="13" w:name="_Pre_and_Post"/>
      <w:bookmarkEnd w:id="12"/>
      <w:bookmarkEnd w:id="13"/>
      <w:r w:rsidRPr="00177AF8">
        <w:rPr>
          <w:sz w:val="18"/>
          <w:szCs w:val="20"/>
          <w:u w:val="none"/>
        </w:rPr>
        <w:t>DEPARTURE:</w:t>
      </w:r>
    </w:p>
    <w:p w14:paraId="4169372D" w14:textId="2C984964" w:rsidR="00C01851" w:rsidRPr="00177AF8" w:rsidRDefault="00C01851" w:rsidP="00C01851">
      <w:pPr>
        <w:jc w:val="both"/>
        <w:rPr>
          <w:rFonts w:ascii="Century Gothic" w:hAnsi="Century Gothic"/>
          <w:sz w:val="18"/>
          <w:szCs w:val="18"/>
        </w:rPr>
      </w:pPr>
      <w:r w:rsidRPr="00177AF8">
        <w:rPr>
          <w:rFonts w:ascii="Century Gothic" w:hAnsi="Century Gothic" w:cs="Tahoma"/>
          <w:sz w:val="18"/>
          <w:szCs w:val="18"/>
        </w:rPr>
        <w:t xml:space="preserve">The Migration Discoverer Safari departs from the </w:t>
      </w:r>
      <w:r w:rsidR="00B82B3E">
        <w:rPr>
          <w:rFonts w:ascii="Century Gothic" w:hAnsi="Century Gothic"/>
          <w:sz w:val="18"/>
          <w:szCs w:val="18"/>
        </w:rPr>
        <w:t>Boma Nairobi Hotel</w:t>
      </w:r>
      <w:r w:rsidRPr="00177AF8">
        <w:rPr>
          <w:rFonts w:ascii="Century Gothic" w:hAnsi="Century Gothic"/>
          <w:sz w:val="18"/>
          <w:szCs w:val="18"/>
        </w:rPr>
        <w:t xml:space="preserve"> </w:t>
      </w:r>
      <w:r w:rsidRPr="00177AF8">
        <w:rPr>
          <w:rFonts w:ascii="Century Gothic" w:hAnsi="Century Gothic" w:cs="Tahoma"/>
          <w:sz w:val="18"/>
          <w:szCs w:val="18"/>
        </w:rPr>
        <w:t xml:space="preserve">in </w:t>
      </w:r>
      <w:r w:rsidR="00B82B3E">
        <w:rPr>
          <w:rFonts w:ascii="Century Gothic" w:hAnsi="Century Gothic" w:cs="Tahoma"/>
          <w:sz w:val="18"/>
          <w:szCs w:val="18"/>
        </w:rPr>
        <w:t>Nairobi</w:t>
      </w:r>
      <w:r w:rsidRPr="00177AF8">
        <w:rPr>
          <w:rFonts w:ascii="Century Gothic" w:hAnsi="Century Gothic" w:cs="Tahoma"/>
          <w:sz w:val="18"/>
          <w:szCs w:val="18"/>
        </w:rPr>
        <w:t>.</w:t>
      </w:r>
      <w:r w:rsidR="00155E55" w:rsidRPr="00177AF8">
        <w:rPr>
          <w:rFonts w:ascii="Century Gothic" w:hAnsi="Century Gothic" w:cs="Tahoma"/>
          <w:sz w:val="18"/>
          <w:szCs w:val="18"/>
        </w:rPr>
        <w:t xml:space="preserve"> </w:t>
      </w:r>
      <w:r w:rsidR="00155E55" w:rsidRPr="00177AF8">
        <w:rPr>
          <w:rFonts w:ascii="Century Gothic" w:hAnsi="Century Gothic"/>
          <w:sz w:val="18"/>
          <w:szCs w:val="18"/>
        </w:rPr>
        <w:t xml:space="preserve">When arriving in </w:t>
      </w:r>
      <w:r w:rsidR="00B82B3E">
        <w:rPr>
          <w:rFonts w:ascii="Century Gothic" w:hAnsi="Century Gothic"/>
          <w:sz w:val="18"/>
          <w:szCs w:val="18"/>
        </w:rPr>
        <w:t>Nairobi</w:t>
      </w:r>
      <w:r w:rsidR="00155E55" w:rsidRPr="00177AF8">
        <w:rPr>
          <w:rFonts w:ascii="Century Gothic" w:hAnsi="Century Gothic"/>
          <w:sz w:val="18"/>
          <w:szCs w:val="18"/>
        </w:rPr>
        <w:t xml:space="preserve"> on day one, you will be picked up from the airport and transferred to your </w:t>
      </w:r>
      <w:r w:rsidR="00B82B3E">
        <w:rPr>
          <w:rFonts w:ascii="Century Gothic" w:hAnsi="Century Gothic"/>
          <w:sz w:val="18"/>
          <w:szCs w:val="18"/>
        </w:rPr>
        <w:t>hotel</w:t>
      </w:r>
      <w:r w:rsidR="00155E55" w:rsidRPr="00177AF8">
        <w:rPr>
          <w:rFonts w:ascii="Century Gothic" w:hAnsi="Century Gothic"/>
          <w:sz w:val="18"/>
          <w:szCs w:val="18"/>
        </w:rPr>
        <w:t xml:space="preserve">. Should you arrive prior to day one, pre-tour accommodation can be arranged and you will be picked up from your hotel on the morning of day. </w:t>
      </w:r>
    </w:p>
    <w:p w14:paraId="7C769608" w14:textId="77777777" w:rsidR="00C01851" w:rsidRPr="00177AF8" w:rsidRDefault="00C01851" w:rsidP="00EC5332">
      <w:pPr>
        <w:jc w:val="both"/>
        <w:rPr>
          <w:rFonts w:ascii="Century Gothic" w:hAnsi="Century Gothic"/>
          <w:b/>
          <w:sz w:val="18"/>
          <w:szCs w:val="18"/>
        </w:rPr>
      </w:pPr>
    </w:p>
    <w:p w14:paraId="6C66A531" w14:textId="77777777" w:rsidR="00EC5332" w:rsidRPr="00177AF8" w:rsidRDefault="009E62F6" w:rsidP="00EC5332">
      <w:pPr>
        <w:jc w:val="both"/>
        <w:rPr>
          <w:rFonts w:ascii="Century Gothic" w:hAnsi="Century Gothic"/>
          <w:sz w:val="18"/>
          <w:szCs w:val="18"/>
        </w:rPr>
      </w:pPr>
      <w:r>
        <w:rPr>
          <w:rFonts w:ascii="Century Gothic" w:hAnsi="Century Gothic"/>
          <w:sz w:val="18"/>
          <w:szCs w:val="18"/>
        </w:rPr>
        <w:t>After breakfast on day 2</w:t>
      </w:r>
      <w:r w:rsidR="00EC5332" w:rsidRPr="00177AF8">
        <w:rPr>
          <w:rFonts w:ascii="Century Gothic" w:hAnsi="Century Gothic"/>
          <w:sz w:val="18"/>
          <w:szCs w:val="18"/>
        </w:rPr>
        <w:t xml:space="preserve">, there will be a </w:t>
      </w:r>
      <w:r w:rsidR="00B81F3A" w:rsidRPr="00177AF8">
        <w:rPr>
          <w:rFonts w:ascii="Century Gothic" w:hAnsi="Century Gothic"/>
          <w:sz w:val="18"/>
          <w:szCs w:val="18"/>
        </w:rPr>
        <w:t xml:space="preserve">pre-departure </w:t>
      </w:r>
      <w:r w:rsidR="00EC5332" w:rsidRPr="00177AF8">
        <w:rPr>
          <w:rFonts w:ascii="Century Gothic" w:hAnsi="Century Gothic"/>
          <w:sz w:val="18"/>
          <w:szCs w:val="18"/>
        </w:rPr>
        <w:t xml:space="preserve">meeting presented by your guide at </w:t>
      </w:r>
      <w:r w:rsidR="00632673" w:rsidRPr="00177AF8">
        <w:rPr>
          <w:rFonts w:ascii="Century Gothic" w:hAnsi="Century Gothic"/>
          <w:sz w:val="18"/>
          <w:szCs w:val="18"/>
        </w:rPr>
        <w:t>your accommodation.</w:t>
      </w:r>
      <w:r w:rsidR="00EC5332" w:rsidRPr="00177AF8">
        <w:rPr>
          <w:rFonts w:ascii="Century Gothic" w:hAnsi="Century Gothic"/>
          <w:sz w:val="18"/>
          <w:szCs w:val="18"/>
        </w:rPr>
        <w:t xml:space="preserve"> It is imperative that all clients attend this meeting so as not to miss out on any critical information.</w:t>
      </w:r>
    </w:p>
    <w:p w14:paraId="38DC4568" w14:textId="77777777" w:rsidR="00EC5332" w:rsidRPr="00177AF8" w:rsidRDefault="00EC5332" w:rsidP="00EC5332">
      <w:pPr>
        <w:jc w:val="both"/>
        <w:rPr>
          <w:rFonts w:ascii="Century Gothic" w:hAnsi="Century Gothic"/>
          <w:sz w:val="18"/>
          <w:szCs w:val="18"/>
        </w:rPr>
      </w:pPr>
    </w:p>
    <w:p w14:paraId="755F8351" w14:textId="77777777" w:rsidR="00EC5332" w:rsidRPr="003E0014" w:rsidRDefault="00EC5332" w:rsidP="00EC5332">
      <w:pPr>
        <w:jc w:val="both"/>
        <w:rPr>
          <w:rFonts w:ascii="Century Gothic" w:hAnsi="Century Gothic"/>
          <w:sz w:val="20"/>
          <w:szCs w:val="20"/>
        </w:rPr>
      </w:pPr>
      <w:r w:rsidRPr="00177AF8">
        <w:rPr>
          <w:rFonts w:ascii="Century Gothic" w:hAnsi="Century Gothic"/>
          <w:sz w:val="18"/>
          <w:szCs w:val="18"/>
        </w:rPr>
        <w:lastRenderedPageBreak/>
        <w:t>Whilst it is our every intention to adhere to the above mentioned itinerary, there may on occasion be a necessity to make alterations in order to make the tour more enjoyable or practical.  Therefore please treat the itinerary as a guide only.</w:t>
      </w:r>
      <w:r w:rsidRPr="003E0014">
        <w:rPr>
          <w:rFonts w:ascii="Century Gothic" w:hAnsi="Century Gothic"/>
          <w:sz w:val="20"/>
          <w:szCs w:val="20"/>
        </w:rPr>
        <w:t xml:space="preserve"> </w:t>
      </w:r>
    </w:p>
    <w:p w14:paraId="6C3DA0C7" w14:textId="77777777" w:rsidR="009951A8" w:rsidRPr="00177AF8" w:rsidRDefault="00177AF8" w:rsidP="00177AF8">
      <w:pPr>
        <w:pStyle w:val="Heading1"/>
        <w:widowControl w:val="0"/>
        <w:adjustRightInd w:val="0"/>
        <w:textAlignment w:val="baseline"/>
        <w:rPr>
          <w:sz w:val="18"/>
          <w:szCs w:val="20"/>
          <w:u w:val="none"/>
        </w:rPr>
      </w:pPr>
      <w:bookmarkStart w:id="14" w:name="_Transport:"/>
      <w:bookmarkEnd w:id="14"/>
      <w:r w:rsidRPr="00177AF8">
        <w:rPr>
          <w:sz w:val="18"/>
          <w:szCs w:val="20"/>
          <w:u w:val="none"/>
        </w:rPr>
        <w:t>TRANSPORT:</w:t>
      </w:r>
    </w:p>
    <w:p w14:paraId="134DD0EE" w14:textId="77777777" w:rsidR="009951A8" w:rsidRPr="00177AF8" w:rsidRDefault="00224839" w:rsidP="009951A8">
      <w:pPr>
        <w:jc w:val="both"/>
        <w:rPr>
          <w:rFonts w:ascii="Century Gothic" w:hAnsi="Century Gothic"/>
          <w:sz w:val="18"/>
          <w:szCs w:val="18"/>
        </w:rPr>
      </w:pPr>
      <w:bookmarkStart w:id="15" w:name="_Accommodation:"/>
      <w:bookmarkEnd w:id="15"/>
      <w:r>
        <w:rPr>
          <w:rFonts w:ascii="Century Gothic" w:hAnsi="Century Gothic"/>
          <w:sz w:val="18"/>
          <w:szCs w:val="18"/>
          <w:lang w:val="en-US"/>
        </w:rPr>
        <w:t>Jenman African Safaris uses fully equipped, customized, 4x4 safari vehicles, Toyota Land Cruisers, or other appropriate vehicles with comfortable seating, all window seats for game viewing and a music system. These non-air-conditioned vehicles are equipped with pop-up roofs to facilitate the best game viewing. All luggage, besides hand luggage and photo equipment, is carried on the vehicle roof rack or trailer to ensure maximum comfort in the vehicle.</w:t>
      </w:r>
    </w:p>
    <w:p w14:paraId="2B54FDD3" w14:textId="77777777" w:rsidR="00674F25" w:rsidRPr="00177AF8" w:rsidRDefault="00177AF8" w:rsidP="00177AF8">
      <w:pPr>
        <w:pStyle w:val="Heading1"/>
        <w:widowControl w:val="0"/>
        <w:adjustRightInd w:val="0"/>
        <w:textAlignment w:val="baseline"/>
        <w:rPr>
          <w:sz w:val="18"/>
          <w:szCs w:val="20"/>
          <w:u w:val="none"/>
        </w:rPr>
      </w:pPr>
      <w:r w:rsidRPr="00177AF8">
        <w:rPr>
          <w:sz w:val="18"/>
          <w:szCs w:val="20"/>
          <w:u w:val="none"/>
        </w:rPr>
        <w:t>TRAVELLING TIMES AND DISTANCES:</w:t>
      </w:r>
    </w:p>
    <w:p w14:paraId="31D54BF2" w14:textId="5ECF63A5" w:rsidR="008D2F36" w:rsidRPr="00177AF8" w:rsidRDefault="00674F25" w:rsidP="00674F25">
      <w:pPr>
        <w:jc w:val="both"/>
        <w:rPr>
          <w:rFonts w:ascii="Century Gothic" w:hAnsi="Century Gothic"/>
          <w:sz w:val="18"/>
          <w:szCs w:val="18"/>
        </w:rPr>
      </w:pPr>
      <w:r w:rsidRPr="00177AF8">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177AF8">
        <w:rPr>
          <w:rFonts w:ascii="Century Gothic" w:hAnsi="Century Gothic"/>
          <w:color w:val="1F497D"/>
          <w:sz w:val="18"/>
          <w:szCs w:val="18"/>
        </w:rPr>
        <w:t xml:space="preserve">, </w:t>
      </w:r>
      <w:r w:rsidRPr="00177AF8">
        <w:rPr>
          <w:rFonts w:ascii="Century Gothic" w:hAnsi="Century Gothic"/>
          <w:sz w:val="18"/>
          <w:szCs w:val="18"/>
        </w:rPr>
        <w:t xml:space="preserve">therefore we encourage you to sit back and enjoy the spectacular scenery Africa has to offer. Where possible additional stops will be made to ensure your travelling comfort at all times.  </w:t>
      </w:r>
    </w:p>
    <w:p w14:paraId="178D3F22" w14:textId="77777777" w:rsidR="009951A8" w:rsidRPr="00177AF8" w:rsidRDefault="00177AF8" w:rsidP="00177AF8">
      <w:pPr>
        <w:pStyle w:val="Heading1"/>
        <w:widowControl w:val="0"/>
        <w:adjustRightInd w:val="0"/>
        <w:textAlignment w:val="baseline"/>
        <w:rPr>
          <w:sz w:val="18"/>
          <w:szCs w:val="20"/>
          <w:u w:val="none"/>
        </w:rPr>
      </w:pPr>
      <w:r w:rsidRPr="00177AF8">
        <w:rPr>
          <w:sz w:val="18"/>
          <w:szCs w:val="20"/>
          <w:u w:val="none"/>
        </w:rPr>
        <w:t>ACCOMMODATION:</w:t>
      </w:r>
    </w:p>
    <w:p w14:paraId="20BBCC5A" w14:textId="77777777" w:rsidR="009951A8" w:rsidRPr="00177AF8" w:rsidRDefault="009951A8" w:rsidP="009951A8">
      <w:pPr>
        <w:suppressAutoHyphens/>
        <w:jc w:val="both"/>
        <w:rPr>
          <w:rFonts w:ascii="Century Gothic" w:hAnsi="Century Gothic"/>
          <w:sz w:val="18"/>
          <w:szCs w:val="18"/>
        </w:rPr>
      </w:pPr>
      <w:r w:rsidRPr="00177AF8">
        <w:rPr>
          <w:rFonts w:ascii="Century Gothic" w:hAnsi="Century Gothic"/>
          <w:sz w:val="18"/>
          <w:szCs w:val="18"/>
        </w:rPr>
        <w:t xml:space="preserve">For </w:t>
      </w:r>
      <w:r w:rsidR="00F27751" w:rsidRPr="00177AF8">
        <w:rPr>
          <w:rFonts w:ascii="Century Gothic" w:hAnsi="Century Gothic"/>
          <w:sz w:val="18"/>
          <w:szCs w:val="18"/>
        </w:rPr>
        <w:t>this fully</w:t>
      </w:r>
      <w:r w:rsidRPr="00177AF8">
        <w:rPr>
          <w:rFonts w:ascii="Century Gothic" w:hAnsi="Century Gothic"/>
          <w:sz w:val="18"/>
          <w:szCs w:val="18"/>
        </w:rPr>
        <w:t xml:space="preserve"> accommodated </w:t>
      </w:r>
      <w:r w:rsidR="00F27751" w:rsidRPr="00177AF8">
        <w:rPr>
          <w:rFonts w:ascii="Century Gothic" w:hAnsi="Century Gothic"/>
          <w:sz w:val="18"/>
          <w:szCs w:val="18"/>
        </w:rPr>
        <w:t xml:space="preserve">lodge </w:t>
      </w:r>
      <w:r w:rsidRPr="00177AF8">
        <w:rPr>
          <w:rFonts w:ascii="Century Gothic" w:hAnsi="Century Gothic"/>
          <w:sz w:val="18"/>
          <w:szCs w:val="18"/>
        </w:rPr>
        <w:t>safari, we make use of typical, mid-range African standard lodge accommodation. Accom</w:t>
      </w:r>
      <w:r w:rsidR="00223804" w:rsidRPr="00177AF8">
        <w:rPr>
          <w:rFonts w:ascii="Century Gothic" w:hAnsi="Century Gothic"/>
          <w:sz w:val="18"/>
          <w:szCs w:val="18"/>
        </w:rPr>
        <w:t>modation is situated either in n</w:t>
      </w:r>
      <w:r w:rsidRPr="00177AF8">
        <w:rPr>
          <w:rFonts w:ascii="Century Gothic" w:hAnsi="Century Gothic"/>
          <w:sz w:val="18"/>
          <w:szCs w:val="18"/>
        </w:rPr>
        <w:t xml:space="preserve">ational </w:t>
      </w:r>
      <w:r w:rsidR="00223804" w:rsidRPr="00177AF8">
        <w:rPr>
          <w:rFonts w:ascii="Century Gothic" w:hAnsi="Century Gothic"/>
          <w:sz w:val="18"/>
          <w:szCs w:val="18"/>
        </w:rPr>
        <w:t>p</w:t>
      </w:r>
      <w:r w:rsidRPr="00177AF8">
        <w:rPr>
          <w:rFonts w:ascii="Century Gothic" w:hAnsi="Century Gothic"/>
          <w:sz w:val="18"/>
          <w:szCs w:val="18"/>
        </w:rPr>
        <w:t>arks, on the banks of a river, or in other places of interest. The accommodation will be a mix of lodges, chalets and tented camps, all with en-suite facilities. Some properties are equipped with swimming pools and/or bar areas.</w:t>
      </w:r>
    </w:p>
    <w:p w14:paraId="5F9B59BB" w14:textId="77777777" w:rsidR="009951A8" w:rsidRPr="00177AF8" w:rsidRDefault="00177AF8" w:rsidP="00177AF8">
      <w:pPr>
        <w:pStyle w:val="Heading1"/>
        <w:widowControl w:val="0"/>
        <w:adjustRightInd w:val="0"/>
        <w:textAlignment w:val="baseline"/>
        <w:rPr>
          <w:sz w:val="18"/>
          <w:szCs w:val="20"/>
          <w:u w:val="none"/>
        </w:rPr>
      </w:pPr>
      <w:bookmarkStart w:id="16" w:name="_Sleeping_Bags"/>
      <w:bookmarkStart w:id="17" w:name="_Spending_money:"/>
      <w:bookmarkStart w:id="18" w:name="_Meals:"/>
      <w:bookmarkEnd w:id="16"/>
      <w:bookmarkEnd w:id="17"/>
      <w:bookmarkEnd w:id="18"/>
      <w:r w:rsidRPr="00177AF8">
        <w:rPr>
          <w:sz w:val="18"/>
          <w:szCs w:val="20"/>
          <w:u w:val="none"/>
        </w:rPr>
        <w:t>MEALS:</w:t>
      </w:r>
    </w:p>
    <w:p w14:paraId="65CE4E3F" w14:textId="77DB91DA" w:rsidR="009951A8" w:rsidRDefault="009951A8" w:rsidP="009951A8">
      <w:pPr>
        <w:jc w:val="both"/>
        <w:rPr>
          <w:rFonts w:ascii="Century Gothic" w:hAnsi="Century Gothic"/>
          <w:sz w:val="18"/>
          <w:szCs w:val="18"/>
        </w:rPr>
      </w:pPr>
      <w:bookmarkStart w:id="19" w:name="_First_Aid:"/>
      <w:bookmarkEnd w:id="19"/>
      <w:r w:rsidRPr="00177AF8">
        <w:rPr>
          <w:rFonts w:ascii="Century Gothic" w:hAnsi="Century Gothic"/>
          <w:sz w:val="18"/>
          <w:szCs w:val="18"/>
        </w:rPr>
        <w:t>Breakfast and dinner will be prepared by the lodge where you are staying. They will also prepare lunch or a lunch pack depending on the itinerary for the day.</w:t>
      </w:r>
      <w:r w:rsidR="00B55016" w:rsidRPr="00177AF8">
        <w:rPr>
          <w:rFonts w:ascii="Century Gothic" w:hAnsi="Century Gothic"/>
          <w:sz w:val="18"/>
          <w:szCs w:val="18"/>
        </w:rPr>
        <w:t xml:space="preserve"> </w:t>
      </w:r>
      <w:r w:rsidRPr="00177AF8">
        <w:rPr>
          <w:rFonts w:ascii="Century Gothic" w:hAnsi="Century Gothic"/>
          <w:sz w:val="18"/>
          <w:szCs w:val="18"/>
        </w:rPr>
        <w:t xml:space="preserve">Please advise us of any special dietary requirements in advance. </w:t>
      </w:r>
    </w:p>
    <w:p w14:paraId="3D776224" w14:textId="27FCC1FE" w:rsidR="00F62EC2" w:rsidRDefault="00F62EC2" w:rsidP="009951A8">
      <w:pPr>
        <w:jc w:val="both"/>
        <w:rPr>
          <w:rFonts w:ascii="Century Gothic" w:hAnsi="Century Gothic"/>
          <w:sz w:val="18"/>
          <w:szCs w:val="18"/>
        </w:rPr>
      </w:pPr>
    </w:p>
    <w:p w14:paraId="05AAC9D9" w14:textId="117AE212" w:rsidR="00F62EC2" w:rsidRPr="000F6535" w:rsidRDefault="00F62EC2" w:rsidP="00F62EC2">
      <w:pPr>
        <w:jc w:val="both"/>
        <w:rPr>
          <w:rFonts w:ascii="Century Gothic" w:hAnsi="Century Gothic"/>
          <w:b/>
          <w:sz w:val="18"/>
          <w:szCs w:val="18"/>
        </w:rPr>
      </w:pPr>
      <w:r w:rsidRPr="000F6535">
        <w:rPr>
          <w:rFonts w:ascii="Century Gothic" w:hAnsi="Century Gothic"/>
          <w:b/>
          <w:sz w:val="18"/>
          <w:szCs w:val="18"/>
        </w:rPr>
        <w:t xml:space="preserve">TIPPING GUIDELINES </w:t>
      </w:r>
      <w:r w:rsidR="00047BCB">
        <w:rPr>
          <w:rFonts w:ascii="Century Gothic" w:hAnsi="Century Gothic"/>
          <w:b/>
          <w:sz w:val="18"/>
          <w:szCs w:val="18"/>
        </w:rPr>
        <w:t>FOR GUIDES</w:t>
      </w:r>
    </w:p>
    <w:p w14:paraId="040E3226" w14:textId="77777777" w:rsidR="00F62EC2" w:rsidRDefault="00F62EC2" w:rsidP="00F62EC2">
      <w:pPr>
        <w:jc w:val="both"/>
        <w:rPr>
          <w:rFonts w:ascii="Century Gothic" w:hAnsi="Century Gothic"/>
          <w:sz w:val="18"/>
          <w:szCs w:val="18"/>
        </w:rPr>
      </w:pPr>
    </w:p>
    <w:p w14:paraId="26AAE89E" w14:textId="0861CB38" w:rsidR="00F62EC2" w:rsidRPr="00177AF8" w:rsidRDefault="00F62EC2" w:rsidP="009951A8">
      <w:pPr>
        <w:jc w:val="both"/>
        <w:rPr>
          <w:rFonts w:ascii="Century Gothic" w:hAnsi="Century Gothic"/>
          <w:sz w:val="18"/>
          <w:szCs w:val="18"/>
        </w:rPr>
      </w:pPr>
      <w:r>
        <w:rPr>
          <w:rFonts w:ascii="Century Gothic" w:hAnsi="Century Gothic"/>
          <w:sz w:val="18"/>
          <w:szCs w:val="18"/>
        </w:rPr>
        <w:t xml:space="preserve">It is recommended that you tip between $5 - $10 per person per day.  </w:t>
      </w:r>
    </w:p>
    <w:p w14:paraId="369CB5A2" w14:textId="77777777" w:rsidR="009951A8" w:rsidRPr="00177AF8" w:rsidRDefault="00177AF8" w:rsidP="00177AF8">
      <w:pPr>
        <w:pStyle w:val="Heading1"/>
        <w:widowControl w:val="0"/>
        <w:adjustRightInd w:val="0"/>
        <w:textAlignment w:val="baseline"/>
        <w:rPr>
          <w:sz w:val="18"/>
          <w:szCs w:val="20"/>
          <w:u w:val="none"/>
        </w:rPr>
      </w:pPr>
      <w:bookmarkStart w:id="20" w:name="_Insurance:"/>
      <w:bookmarkEnd w:id="20"/>
      <w:r w:rsidRPr="00177AF8">
        <w:rPr>
          <w:sz w:val="18"/>
          <w:szCs w:val="20"/>
          <w:u w:val="none"/>
        </w:rPr>
        <w:t>VISAS:</w:t>
      </w:r>
    </w:p>
    <w:p w14:paraId="34F0CD29" w14:textId="77777777" w:rsidR="003F40BC" w:rsidRPr="00CA0C7A" w:rsidRDefault="009951A8" w:rsidP="009951A8">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177AF8">
        <w:rPr>
          <w:rFonts w:ascii="Century Gothic" w:hAnsi="Century Gothic"/>
          <w:sz w:val="18"/>
          <w:szCs w:val="18"/>
        </w:rPr>
        <w:t>The onus is on the client to organize all visas required for a visit to Tanzania</w:t>
      </w:r>
      <w:r w:rsidR="00C34C5A" w:rsidRPr="00177AF8">
        <w:rPr>
          <w:rFonts w:ascii="Century Gothic" w:hAnsi="Century Gothic"/>
          <w:sz w:val="18"/>
          <w:szCs w:val="18"/>
        </w:rPr>
        <w:t xml:space="preserve"> and Kenya</w:t>
      </w:r>
      <w:r w:rsidRPr="00177AF8">
        <w:rPr>
          <w:rFonts w:ascii="Century Gothic" w:hAnsi="Century Gothic"/>
          <w:sz w:val="18"/>
          <w:szCs w:val="18"/>
        </w:rPr>
        <w:t xml:space="preserve"> prior to departure.</w:t>
      </w:r>
    </w:p>
    <w:p w14:paraId="14FB7869" w14:textId="77777777" w:rsidR="003F40BC" w:rsidRPr="00CA0C7A" w:rsidRDefault="00177AF8" w:rsidP="00CA0C7A">
      <w:pPr>
        <w:pStyle w:val="Heading1"/>
        <w:widowControl w:val="0"/>
        <w:adjustRightInd w:val="0"/>
        <w:textAlignment w:val="baseline"/>
        <w:rPr>
          <w:sz w:val="18"/>
          <w:szCs w:val="20"/>
          <w:u w:val="none"/>
        </w:rPr>
      </w:pPr>
      <w:r w:rsidRPr="00177AF8">
        <w:rPr>
          <w:sz w:val="18"/>
          <w:szCs w:val="20"/>
          <w:u w:val="none"/>
        </w:rPr>
        <w:t>TRAVEL INSURANCE:</w:t>
      </w:r>
    </w:p>
    <w:p w14:paraId="0E4717CF" w14:textId="77777777" w:rsidR="00177AF8" w:rsidRPr="00F779C8" w:rsidRDefault="003F40BC" w:rsidP="00F779C8">
      <w:pPr>
        <w:jc w:val="both"/>
        <w:rPr>
          <w:rFonts w:ascii="Century Gothic" w:hAnsi="Century Gothic"/>
          <w:sz w:val="18"/>
          <w:szCs w:val="18"/>
          <w:lang w:val="en-ZA"/>
        </w:rPr>
      </w:pPr>
      <w:r w:rsidRPr="00177AF8">
        <w:rPr>
          <w:rFonts w:ascii="Century Gothic" w:hAnsi="Century Gothic"/>
          <w:sz w:val="18"/>
          <w:szCs w:val="18"/>
          <w:lang w:val="en-ZA"/>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bookmarkStart w:id="21" w:name="_Information_on_areas"/>
      <w:bookmarkEnd w:id="21"/>
    </w:p>
    <w:p w14:paraId="5869147F" w14:textId="77777777" w:rsidR="004C60B8" w:rsidRPr="00BF23AD" w:rsidRDefault="004C60B8" w:rsidP="00BF23AD">
      <w:pPr>
        <w:pStyle w:val="Heading1"/>
        <w:widowControl w:val="0"/>
        <w:adjustRightInd w:val="0"/>
        <w:textAlignment w:val="baseline"/>
        <w:rPr>
          <w:sz w:val="18"/>
          <w:szCs w:val="20"/>
          <w:u w:val="none"/>
        </w:rPr>
      </w:pPr>
      <w:r w:rsidRPr="00BF23AD">
        <w:rPr>
          <w:sz w:val="18"/>
          <w:szCs w:val="20"/>
          <w:u w:val="none"/>
        </w:rPr>
        <w:t>MAKING YOUR TRAVELS MEANINGFUL:</w:t>
      </w:r>
    </w:p>
    <w:p w14:paraId="52444419" w14:textId="77777777" w:rsidR="004C60B8" w:rsidRDefault="004C60B8" w:rsidP="004C60B8">
      <w:pPr>
        <w:jc w:val="both"/>
        <w:rPr>
          <w:rFonts w:ascii="Century Gothic" w:hAnsi="Century Gothic"/>
          <w:sz w:val="18"/>
          <w:szCs w:val="18"/>
        </w:rPr>
      </w:pPr>
      <w:r>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1FF54581" w14:textId="77777777" w:rsidR="004C60B8" w:rsidRDefault="004C60B8" w:rsidP="004C60B8">
      <w:pPr>
        <w:jc w:val="both"/>
        <w:rPr>
          <w:rFonts w:ascii="Calibri" w:eastAsia="Calibri" w:hAnsi="Calibri"/>
        </w:rPr>
      </w:pPr>
    </w:p>
    <w:p w14:paraId="1F783836" w14:textId="77777777" w:rsidR="004C60B8" w:rsidRDefault="004C60B8" w:rsidP="004C60B8">
      <w:pPr>
        <w:jc w:val="both"/>
        <w:rPr>
          <w:rFonts w:ascii="Century Gothic" w:eastAsia="Calibri" w:hAnsi="Century Gothic" w:cs="Segoe UI"/>
          <w:color w:val="000000"/>
          <w:sz w:val="18"/>
          <w:szCs w:val="18"/>
        </w:rPr>
      </w:pPr>
      <w:r>
        <w:rPr>
          <w:rFonts w:ascii="Century Gothic" w:hAnsi="Century Gothic"/>
          <w:b/>
          <w:sz w:val="18"/>
          <w:szCs w:val="18"/>
        </w:rPr>
        <w:lastRenderedPageBreak/>
        <w:t xml:space="preserve">Your booking makes a difference:  </w:t>
      </w:r>
      <w:r>
        <w:rPr>
          <w:rFonts w:ascii="Century Gothic" w:hAnsi="Century Gothic"/>
          <w:sz w:val="18"/>
          <w:szCs w:val="18"/>
        </w:rPr>
        <w:t>With every booking to the value of R</w:t>
      </w:r>
      <w:r w:rsidR="00756BE5">
        <w:rPr>
          <w:rFonts w:ascii="Century Gothic" w:hAnsi="Century Gothic"/>
          <w:sz w:val="18"/>
          <w:szCs w:val="18"/>
        </w:rPr>
        <w:t xml:space="preserve"> </w:t>
      </w:r>
      <w:r>
        <w:rPr>
          <w:rFonts w:ascii="Century Gothic" w:hAnsi="Century Gothic"/>
          <w:sz w:val="18"/>
          <w:szCs w:val="18"/>
        </w:rPr>
        <w:t>10,000 / US$</w:t>
      </w:r>
      <w:r w:rsidR="00756BE5">
        <w:rPr>
          <w:rFonts w:ascii="Century Gothic" w:hAnsi="Century Gothic"/>
          <w:sz w:val="18"/>
          <w:szCs w:val="18"/>
        </w:rPr>
        <w:t xml:space="preserve"> </w:t>
      </w:r>
      <w:r>
        <w:rPr>
          <w:rFonts w:ascii="Century Gothic" w:hAnsi="Century Gothic"/>
          <w:sz w:val="18"/>
          <w:szCs w:val="18"/>
        </w:rPr>
        <w:t>1,000 / EUR</w:t>
      </w:r>
      <w:r w:rsidR="00756BE5">
        <w:rPr>
          <w:rFonts w:ascii="Century Gothic" w:hAnsi="Century Gothic"/>
          <w:sz w:val="18"/>
          <w:szCs w:val="18"/>
        </w:rPr>
        <w:t xml:space="preserve"> </w:t>
      </w:r>
      <w:r>
        <w:rPr>
          <w:rFonts w:ascii="Century Gothic" w:hAnsi="Century Gothic"/>
          <w:sz w:val="18"/>
          <w:szCs w:val="18"/>
        </w:rPr>
        <w:t xml:space="preserve">1,000 or more a donation of R50 / US$5 / EUR5 will go to the Grow Africa Foundation.  </w:t>
      </w:r>
      <w:r>
        <w:rPr>
          <w:rFonts w:ascii="Century Gothic" w:hAnsi="Century Gothic"/>
          <w:bCs/>
          <w:sz w:val="18"/>
          <w:szCs w:val="18"/>
        </w:rPr>
        <w:t>Click here</w:t>
      </w:r>
      <w:r>
        <w:rPr>
          <w:rFonts w:ascii="Century Gothic" w:hAnsi="Century Gothic"/>
          <w:sz w:val="18"/>
          <w:szCs w:val="18"/>
        </w:rPr>
        <w:t xml:space="preserve"> to see the projects your booking is supporting: </w:t>
      </w:r>
      <w:hyperlink r:id="rId13" w:history="1">
        <w:r>
          <w:rPr>
            <w:rStyle w:val="Hyperlink"/>
            <w:rFonts w:ascii="Century Gothic" w:eastAsia="Calibri" w:hAnsi="Century Gothic" w:cs="Segoe UI"/>
            <w:sz w:val="18"/>
            <w:szCs w:val="18"/>
          </w:rPr>
          <w:t>http://www.jenmansafaris.com/about-us/grow-africa/</w:t>
        </w:r>
      </w:hyperlink>
      <w:r>
        <w:rPr>
          <w:rFonts w:ascii="Century Gothic" w:eastAsia="Calibri" w:hAnsi="Century Gothic" w:cs="Segoe UI"/>
          <w:color w:val="000000"/>
          <w:sz w:val="18"/>
          <w:szCs w:val="18"/>
        </w:rPr>
        <w:t xml:space="preserve"> </w:t>
      </w:r>
    </w:p>
    <w:p w14:paraId="62113AFE" w14:textId="77777777" w:rsidR="004C60B8" w:rsidRDefault="004C60B8" w:rsidP="00713679">
      <w:pPr>
        <w:jc w:val="both"/>
        <w:rPr>
          <w:rFonts w:ascii="Century Gothic" w:eastAsia="Calibri" w:hAnsi="Century Gothic"/>
          <w:sz w:val="18"/>
          <w:szCs w:val="18"/>
        </w:rPr>
      </w:pPr>
    </w:p>
    <w:p w14:paraId="4A111823" w14:textId="77777777" w:rsidR="00713679" w:rsidRPr="00EE766A" w:rsidRDefault="00713679" w:rsidP="00713679">
      <w:pPr>
        <w:jc w:val="both"/>
        <w:rPr>
          <w:rFonts w:ascii="Century Gothic" w:hAnsi="Century Gothic"/>
          <w:b/>
          <w:sz w:val="18"/>
          <w:szCs w:val="20"/>
        </w:rPr>
      </w:pPr>
      <w:r w:rsidRPr="00EE766A">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14" w:history="1">
        <w:r w:rsidRPr="00EE766A">
          <w:rPr>
            <w:rStyle w:val="Hyperlink"/>
            <w:rFonts w:ascii="Century Gothic" w:hAnsi="Century Gothic"/>
            <w:b/>
            <w:sz w:val="18"/>
            <w:szCs w:val="20"/>
          </w:rPr>
          <w:t>www.jenmansafaris.com</w:t>
        </w:r>
      </w:hyperlink>
      <w:r w:rsidRPr="00EE766A">
        <w:rPr>
          <w:rFonts w:ascii="Century Gothic" w:hAnsi="Century Gothic"/>
          <w:b/>
          <w:sz w:val="18"/>
          <w:szCs w:val="20"/>
        </w:rPr>
        <w:t>. You will also find information regarding availability and possible extensions to our scheduled tours. Our reservations office is at your service and we look forward to welcoming you to Jenman online!</w:t>
      </w:r>
    </w:p>
    <w:p w14:paraId="547F7F02" w14:textId="77777777" w:rsidR="003647AD" w:rsidRDefault="003647AD" w:rsidP="003647AD">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3A385242" w14:textId="77777777" w:rsidR="003647AD" w:rsidRDefault="003647AD" w:rsidP="003647AD">
      <w:pPr>
        <w:jc w:val="both"/>
        <w:rPr>
          <w:rFonts w:ascii="Century Gothic" w:hAnsi="Century Gothic"/>
          <w:sz w:val="20"/>
          <w:szCs w:val="20"/>
        </w:rPr>
      </w:pPr>
    </w:p>
    <w:p w14:paraId="1DB88259" w14:textId="77777777" w:rsidR="003647AD" w:rsidRDefault="003647AD" w:rsidP="003647AD">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Tag us on the below social media platforms using the following tags:</w:t>
      </w:r>
    </w:p>
    <w:p w14:paraId="4A6D580A" w14:textId="77777777" w:rsidR="003647AD" w:rsidRDefault="003647AD" w:rsidP="003647AD">
      <w:pPr>
        <w:rPr>
          <w:rFonts w:ascii="Century Gothic" w:hAnsi="Century Gothic"/>
          <w:b/>
          <w:bCs/>
          <w:sz w:val="20"/>
          <w:szCs w:val="20"/>
        </w:rPr>
      </w:pPr>
    </w:p>
    <w:p w14:paraId="5FD74AF4" w14:textId="5805E9FC" w:rsidR="003647AD" w:rsidRDefault="003647AD" w:rsidP="003647AD">
      <w:pPr>
        <w:rPr>
          <w:rFonts w:ascii="Century Gothic" w:hAnsi="Century Gothic"/>
          <w:sz w:val="18"/>
          <w:szCs w:val="18"/>
        </w:rPr>
      </w:pPr>
      <w:r>
        <w:rPr>
          <w:noProof/>
        </w:rPr>
        <w:drawing>
          <wp:inline distT="0" distB="0" distL="0" distR="0" wp14:anchorId="2E41E52C" wp14:editId="0184A04A">
            <wp:extent cx="182880" cy="182880"/>
            <wp:effectExtent l="0" t="0" r="0" b="0"/>
            <wp:docPr id="3" name="Picture 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61634BE1" w14:textId="77777777" w:rsidR="003647AD" w:rsidRDefault="003647AD" w:rsidP="003647AD">
      <w:pPr>
        <w:jc w:val="both"/>
        <w:rPr>
          <w:rFonts w:ascii="Century Gothic" w:hAnsi="Century Gothic"/>
          <w:b/>
          <w:bCs/>
          <w:sz w:val="20"/>
          <w:szCs w:val="20"/>
        </w:rPr>
      </w:pPr>
    </w:p>
    <w:p w14:paraId="3962DD64" w14:textId="392D3E41" w:rsidR="003647AD" w:rsidRDefault="003647AD" w:rsidP="003647AD">
      <w:pPr>
        <w:jc w:val="both"/>
        <w:rPr>
          <w:rFonts w:ascii="Century Gothic" w:hAnsi="Century Gothic"/>
          <w:b/>
          <w:bCs/>
          <w:sz w:val="20"/>
          <w:szCs w:val="20"/>
        </w:rPr>
      </w:pPr>
      <w:r>
        <w:rPr>
          <w:noProof/>
        </w:rPr>
        <w:drawing>
          <wp:inline distT="0" distB="0" distL="0" distR="0" wp14:anchorId="310192F1" wp14:editId="59DAC7BB">
            <wp:extent cx="182880" cy="1828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0CD7C5D8" w14:textId="77777777" w:rsidR="00713679" w:rsidRPr="003E0014" w:rsidRDefault="00713679" w:rsidP="003C7434">
      <w:pPr>
        <w:rPr>
          <w:highlight w:val="magenta"/>
        </w:rPr>
      </w:pPr>
    </w:p>
    <w:sectPr w:rsidR="00713679" w:rsidRPr="003E0014" w:rsidSect="007A5047">
      <w:headerReference w:type="default" r:id="rId17"/>
      <w:footerReference w:type="default" r:id="rId18"/>
      <w:headerReference w:type="first" r:id="rId19"/>
      <w:pgSz w:w="12240" w:h="15840"/>
      <w:pgMar w:top="1440" w:right="1440" w:bottom="1440" w:left="144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12E4C" w14:textId="77777777" w:rsidR="009F28CE" w:rsidRDefault="009F28CE">
      <w:r>
        <w:separator/>
      </w:r>
    </w:p>
  </w:endnote>
  <w:endnote w:type="continuationSeparator" w:id="0">
    <w:p w14:paraId="3B771E7B" w14:textId="77777777" w:rsidR="009F28CE" w:rsidRDefault="009F2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wiss721BT-RomanCondensed">
    <w:altName w:val="Calibri"/>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B73E" w14:textId="77777777" w:rsidR="000F008E" w:rsidRPr="00621237" w:rsidRDefault="000F008E" w:rsidP="000D1BFD">
    <w:pPr>
      <w:widowControl w:val="0"/>
      <w:tabs>
        <w:tab w:val="center" w:pos="4320"/>
        <w:tab w:val="right" w:pos="8640"/>
      </w:tabs>
      <w:adjustRightInd w:val="0"/>
      <w:spacing w:after="60" w:line="360" w:lineRule="atLeast"/>
      <w:jc w:val="center"/>
      <w:textAlignment w:val="baseline"/>
      <w:rPr>
        <w:rFonts w:ascii="Century Gothic" w:hAnsi="Century Gothic"/>
        <w:color w:val="385623"/>
        <w:sz w:val="16"/>
        <w:szCs w:val="16"/>
      </w:rPr>
    </w:pPr>
    <w:r w:rsidRPr="00621237">
      <w:rPr>
        <w:rFonts w:ascii="Century Gothic" w:hAnsi="Century Gothic"/>
        <w:color w:val="385623"/>
        <w:sz w:val="16"/>
        <w:szCs w:val="16"/>
      </w:rPr>
      <w:t xml:space="preserve">Jenman African Safaris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po box 36146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glosderry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7702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Cape Town</w:t>
    </w:r>
  </w:p>
  <w:p w14:paraId="55E48E5A" w14:textId="77777777" w:rsidR="000F008E" w:rsidRPr="000D1BFD" w:rsidRDefault="000F008E" w:rsidP="000D1BFD">
    <w:pPr>
      <w:widowControl w:val="0"/>
      <w:tabs>
        <w:tab w:val="center" w:pos="4320"/>
        <w:tab w:val="right" w:pos="8640"/>
      </w:tabs>
      <w:adjustRightInd w:val="0"/>
      <w:spacing w:line="360" w:lineRule="auto"/>
      <w:jc w:val="center"/>
      <w:textAlignment w:val="baseline"/>
      <w:rPr>
        <w:color w:val="385623"/>
        <w:sz w:val="16"/>
        <w:szCs w:val="16"/>
        <w:lang w:val="fr-FR"/>
      </w:rPr>
    </w:pPr>
    <w:r w:rsidRPr="00621237">
      <w:rPr>
        <w:rFonts w:ascii="Century Gothic" w:hAnsi="Century Gothic"/>
        <w:color w:val="385623"/>
        <w:sz w:val="16"/>
        <w:szCs w:val="16"/>
        <w:lang w:val="fr-FR"/>
      </w:rPr>
      <w:t xml:space="preserve">phone: +27 (0) 21 683 7826 </w:t>
    </w:r>
    <w:r w:rsidRPr="00621237">
      <w:rPr>
        <w:rFonts w:ascii="Century Gothic" w:hAnsi="Century Gothic"/>
        <w:color w:val="385623"/>
        <w:sz w:val="16"/>
        <w:szCs w:val="16"/>
      </w:rPr>
      <w:sym w:font="Symbol" w:char="F0B7"/>
    </w:r>
    <w:r w:rsidRPr="00621237">
      <w:rPr>
        <w:rFonts w:ascii="Century Gothic" w:hAnsi="Century Gothic"/>
        <w:color w:val="385623"/>
        <w:sz w:val="16"/>
        <w:szCs w:val="16"/>
        <w:lang w:val="fr-FR"/>
      </w:rPr>
      <w:t xml:space="preserve"> fax: +27 (0) 86 634 6697 </w:t>
    </w:r>
    <w:r w:rsidRPr="00621237">
      <w:rPr>
        <w:rFonts w:ascii="Century Gothic" w:hAnsi="Century Gothic"/>
        <w:color w:val="385623"/>
        <w:sz w:val="16"/>
        <w:szCs w:val="16"/>
      </w:rPr>
      <w:sym w:font="Symbol" w:char="F0B7"/>
    </w:r>
    <w:r w:rsidRPr="00621237">
      <w:rPr>
        <w:rFonts w:ascii="Century Gothic" w:hAnsi="Century Gothic"/>
        <w:color w:val="385623"/>
        <w:sz w:val="16"/>
        <w:szCs w:val="16"/>
        <w:lang w:val="fr-FR"/>
      </w:rPr>
      <w:t xml:space="preserve"> mail: info@jenmansafaris.co</w:t>
    </w:r>
    <w:r>
      <w:rPr>
        <w:rFonts w:ascii="Century Gothic" w:hAnsi="Century Gothic"/>
        <w:color w:val="385623"/>
        <w:sz w:val="16"/>
        <w:szCs w:val="16"/>
        <w:lang w:val="fr-FR"/>
      </w:rPr>
      <w:t>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E0B51" w14:textId="77777777" w:rsidR="009F28CE" w:rsidRDefault="009F28CE">
      <w:r>
        <w:separator/>
      </w:r>
    </w:p>
  </w:footnote>
  <w:footnote w:type="continuationSeparator" w:id="0">
    <w:p w14:paraId="71B009A9" w14:textId="77777777" w:rsidR="009F28CE" w:rsidRDefault="009F28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28FD7" w14:textId="77777777" w:rsidR="000F008E" w:rsidRPr="00A1323E" w:rsidRDefault="000F008E" w:rsidP="00177AF8">
    <w:pPr>
      <w:pStyle w:val="Header"/>
      <w:jc w:val="right"/>
      <w:rPr>
        <w:color w:val="000000"/>
        <w:sz w:val="16"/>
        <w:szCs w:val="16"/>
      </w:rPr>
    </w:pPr>
    <w:r>
      <w:rPr>
        <w:rFonts w:ascii="Century Gothic" w:hAnsi="Century Gothic"/>
        <w:noProof/>
        <w:color w:val="993300"/>
        <w:sz w:val="16"/>
        <w:szCs w:val="16"/>
        <w:lang w:val="en-ZA" w:eastAsia="en-ZA"/>
      </w:rPr>
      <w:drawing>
        <wp:anchor distT="0" distB="0" distL="114300" distR="114300" simplePos="0" relativeHeight="251657728" behindDoc="1" locked="0" layoutInCell="1" allowOverlap="1" wp14:anchorId="02975637" wp14:editId="02D32F29">
          <wp:simplePos x="0" y="0"/>
          <wp:positionH relativeFrom="column">
            <wp:posOffset>1933575</wp:posOffset>
          </wp:positionH>
          <wp:positionV relativeFrom="paragraph">
            <wp:posOffset>-28575</wp:posOffset>
          </wp:positionV>
          <wp:extent cx="1576800" cy="540000"/>
          <wp:effectExtent l="0" t="0" r="0" b="0"/>
          <wp:wrapTight wrapText="right">
            <wp:wrapPolygon edited="0">
              <wp:start x="0" y="0"/>
              <wp:lineTo x="0" y="20584"/>
              <wp:lineTo x="21400" y="20584"/>
              <wp:lineTo x="21400" y="0"/>
              <wp:lineTo x="0" y="0"/>
            </wp:wrapPolygon>
          </wp:wrapTight>
          <wp:docPr id="4" name="Picture 4" descr="JE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E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76800" cy="54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color w:val="0000FF"/>
      </w:rPr>
      <w:tab/>
    </w:r>
  </w:p>
  <w:p w14:paraId="52F4E52D" w14:textId="77777777" w:rsidR="000F008E" w:rsidRPr="00650E54" w:rsidRDefault="000F008E" w:rsidP="009712A5">
    <w:pPr>
      <w:pStyle w:val="Header"/>
      <w:jc w:val="right"/>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070B6" w14:textId="77777777" w:rsidR="000F008E" w:rsidRDefault="000F008E" w:rsidP="00177AF8">
    <w:pPr>
      <w:pStyle w:val="Header"/>
      <w:tabs>
        <w:tab w:val="clear" w:pos="4320"/>
        <w:tab w:val="clear" w:pos="8640"/>
        <w:tab w:val="left" w:pos="4920"/>
      </w:tabs>
      <w:jc w:val="center"/>
    </w:pPr>
    <w:r>
      <w:rPr>
        <w:noProof/>
        <w:lang w:val="en-ZA" w:eastAsia="en-ZA"/>
      </w:rPr>
      <w:drawing>
        <wp:anchor distT="0" distB="0" distL="114300" distR="114300" simplePos="0" relativeHeight="251658752" behindDoc="1" locked="0" layoutInCell="1" allowOverlap="1" wp14:anchorId="7AC4EDB1" wp14:editId="6FDFA02C">
          <wp:simplePos x="0" y="0"/>
          <wp:positionH relativeFrom="column">
            <wp:posOffset>1019175</wp:posOffset>
          </wp:positionH>
          <wp:positionV relativeFrom="paragraph">
            <wp:posOffset>-340995</wp:posOffset>
          </wp:positionV>
          <wp:extent cx="3448800" cy="1162800"/>
          <wp:effectExtent l="0" t="0" r="0" b="0"/>
          <wp:wrapTight wrapText="bothSides">
            <wp:wrapPolygon edited="0">
              <wp:start x="0" y="0"/>
              <wp:lineTo x="0" y="21234"/>
              <wp:lineTo x="21477" y="21234"/>
              <wp:lineTo x="2147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800" cy="11628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110DED"/>
    <w:multiLevelType w:val="hybridMultilevel"/>
    <w:tmpl w:val="FCB65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02849646">
    <w:abstractNumId w:val="6"/>
  </w:num>
  <w:num w:numId="2" w16cid:durableId="1262031618">
    <w:abstractNumId w:val="5"/>
  </w:num>
  <w:num w:numId="3" w16cid:durableId="1573930291">
    <w:abstractNumId w:val="0"/>
  </w:num>
  <w:num w:numId="4" w16cid:durableId="665520708">
    <w:abstractNumId w:val="4"/>
  </w:num>
  <w:num w:numId="5" w16cid:durableId="328532246">
    <w:abstractNumId w:val="3"/>
  </w:num>
  <w:num w:numId="6" w16cid:durableId="532235039">
    <w:abstractNumId w:val="1"/>
  </w:num>
  <w:num w:numId="7" w16cid:durableId="2150912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8/9m+gmWEMqj+O7c8p2SIiBX2rE71nlCC//QkRMSj+yfRlJ7DOZHe8drS6CRYwv4zvtgDS3M4MFXtYudrQ7ecQ==" w:salt="okUexEuWQ4AQFJCOHm6Euw=="/>
  <w:zoom w:percent="11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657F"/>
    <w:rsid w:val="00002375"/>
    <w:rsid w:val="000032BE"/>
    <w:rsid w:val="000039C5"/>
    <w:rsid w:val="0000419B"/>
    <w:rsid w:val="00004F65"/>
    <w:rsid w:val="00015109"/>
    <w:rsid w:val="000157AB"/>
    <w:rsid w:val="00022CCD"/>
    <w:rsid w:val="000248BC"/>
    <w:rsid w:val="000250FD"/>
    <w:rsid w:val="000262E1"/>
    <w:rsid w:val="00033ECC"/>
    <w:rsid w:val="00041B06"/>
    <w:rsid w:val="000430DE"/>
    <w:rsid w:val="00044051"/>
    <w:rsid w:val="000468C2"/>
    <w:rsid w:val="00047BCB"/>
    <w:rsid w:val="00053A2E"/>
    <w:rsid w:val="00054BD7"/>
    <w:rsid w:val="00055B33"/>
    <w:rsid w:val="00055D8E"/>
    <w:rsid w:val="00056F70"/>
    <w:rsid w:val="0006502F"/>
    <w:rsid w:val="000666FE"/>
    <w:rsid w:val="00071F44"/>
    <w:rsid w:val="0007465E"/>
    <w:rsid w:val="000805FF"/>
    <w:rsid w:val="0008239E"/>
    <w:rsid w:val="00085CD3"/>
    <w:rsid w:val="0008760E"/>
    <w:rsid w:val="000914FB"/>
    <w:rsid w:val="00093ED0"/>
    <w:rsid w:val="0009448A"/>
    <w:rsid w:val="00094AE9"/>
    <w:rsid w:val="00096EC1"/>
    <w:rsid w:val="000A3D0A"/>
    <w:rsid w:val="000A4730"/>
    <w:rsid w:val="000B1937"/>
    <w:rsid w:val="000B1AD4"/>
    <w:rsid w:val="000B28CE"/>
    <w:rsid w:val="000B3337"/>
    <w:rsid w:val="000B4930"/>
    <w:rsid w:val="000C0048"/>
    <w:rsid w:val="000C05D2"/>
    <w:rsid w:val="000C43E7"/>
    <w:rsid w:val="000D1BFD"/>
    <w:rsid w:val="000D3ADD"/>
    <w:rsid w:val="000E244C"/>
    <w:rsid w:val="000E434D"/>
    <w:rsid w:val="000E4FCB"/>
    <w:rsid w:val="000E71E3"/>
    <w:rsid w:val="000E787C"/>
    <w:rsid w:val="000F008E"/>
    <w:rsid w:val="000F1A43"/>
    <w:rsid w:val="000F22A6"/>
    <w:rsid w:val="000F57AC"/>
    <w:rsid w:val="00100425"/>
    <w:rsid w:val="00102C39"/>
    <w:rsid w:val="00105933"/>
    <w:rsid w:val="00111995"/>
    <w:rsid w:val="001147CB"/>
    <w:rsid w:val="00115762"/>
    <w:rsid w:val="00126FF0"/>
    <w:rsid w:val="00151D75"/>
    <w:rsid w:val="00152621"/>
    <w:rsid w:val="00155E55"/>
    <w:rsid w:val="00155F8A"/>
    <w:rsid w:val="00160C6A"/>
    <w:rsid w:val="00160CB9"/>
    <w:rsid w:val="00162AC7"/>
    <w:rsid w:val="00170435"/>
    <w:rsid w:val="001760AA"/>
    <w:rsid w:val="00177AF8"/>
    <w:rsid w:val="00180D75"/>
    <w:rsid w:val="00185AA7"/>
    <w:rsid w:val="00186EE4"/>
    <w:rsid w:val="00191D0F"/>
    <w:rsid w:val="00195CAD"/>
    <w:rsid w:val="00195DBB"/>
    <w:rsid w:val="00195FA7"/>
    <w:rsid w:val="00196CCC"/>
    <w:rsid w:val="00197E0B"/>
    <w:rsid w:val="001A20A7"/>
    <w:rsid w:val="001A3BB1"/>
    <w:rsid w:val="001B2B55"/>
    <w:rsid w:val="001C2476"/>
    <w:rsid w:val="001D0876"/>
    <w:rsid w:val="001E1328"/>
    <w:rsid w:val="001E6104"/>
    <w:rsid w:val="001E7EA7"/>
    <w:rsid w:val="001F59DD"/>
    <w:rsid w:val="001F6C01"/>
    <w:rsid w:val="001F6D52"/>
    <w:rsid w:val="00204D60"/>
    <w:rsid w:val="00204FE4"/>
    <w:rsid w:val="002127C9"/>
    <w:rsid w:val="0021321B"/>
    <w:rsid w:val="00216B67"/>
    <w:rsid w:val="00221CC4"/>
    <w:rsid w:val="00223804"/>
    <w:rsid w:val="00224839"/>
    <w:rsid w:val="00241B37"/>
    <w:rsid w:val="00243483"/>
    <w:rsid w:val="002444F0"/>
    <w:rsid w:val="00250F6F"/>
    <w:rsid w:val="00252545"/>
    <w:rsid w:val="00254194"/>
    <w:rsid w:val="00254D83"/>
    <w:rsid w:val="00255177"/>
    <w:rsid w:val="00260D82"/>
    <w:rsid w:val="00263739"/>
    <w:rsid w:val="00263B87"/>
    <w:rsid w:val="00265086"/>
    <w:rsid w:val="00266ADA"/>
    <w:rsid w:val="00267EE8"/>
    <w:rsid w:val="00270221"/>
    <w:rsid w:val="00270D98"/>
    <w:rsid w:val="00270E45"/>
    <w:rsid w:val="00272A96"/>
    <w:rsid w:val="00275172"/>
    <w:rsid w:val="00276D76"/>
    <w:rsid w:val="00277865"/>
    <w:rsid w:val="002843DD"/>
    <w:rsid w:val="002848D4"/>
    <w:rsid w:val="00290CF1"/>
    <w:rsid w:val="00292728"/>
    <w:rsid w:val="00296684"/>
    <w:rsid w:val="002A6386"/>
    <w:rsid w:val="002A7B29"/>
    <w:rsid w:val="002A7CB1"/>
    <w:rsid w:val="002B33B9"/>
    <w:rsid w:val="002B7CE0"/>
    <w:rsid w:val="002C09AD"/>
    <w:rsid w:val="002C0DDE"/>
    <w:rsid w:val="002C62D8"/>
    <w:rsid w:val="002D2AF5"/>
    <w:rsid w:val="002D6A38"/>
    <w:rsid w:val="002D6C86"/>
    <w:rsid w:val="002E5E79"/>
    <w:rsid w:val="002E7179"/>
    <w:rsid w:val="002F0373"/>
    <w:rsid w:val="002F3CCA"/>
    <w:rsid w:val="002F4D32"/>
    <w:rsid w:val="00300D9C"/>
    <w:rsid w:val="00303091"/>
    <w:rsid w:val="00304D3A"/>
    <w:rsid w:val="00307D4B"/>
    <w:rsid w:val="003104A1"/>
    <w:rsid w:val="003106EB"/>
    <w:rsid w:val="0031238F"/>
    <w:rsid w:val="00312A77"/>
    <w:rsid w:val="00314E71"/>
    <w:rsid w:val="0032221B"/>
    <w:rsid w:val="00334D0F"/>
    <w:rsid w:val="00342B2A"/>
    <w:rsid w:val="00345180"/>
    <w:rsid w:val="0034594A"/>
    <w:rsid w:val="00345F48"/>
    <w:rsid w:val="00346072"/>
    <w:rsid w:val="00347406"/>
    <w:rsid w:val="00347C5B"/>
    <w:rsid w:val="0035428D"/>
    <w:rsid w:val="003557CE"/>
    <w:rsid w:val="003647AD"/>
    <w:rsid w:val="00365D30"/>
    <w:rsid w:val="0036778B"/>
    <w:rsid w:val="003709F5"/>
    <w:rsid w:val="00370ADA"/>
    <w:rsid w:val="003746C4"/>
    <w:rsid w:val="00375CA7"/>
    <w:rsid w:val="003812BE"/>
    <w:rsid w:val="00381B7E"/>
    <w:rsid w:val="003908AD"/>
    <w:rsid w:val="00391D41"/>
    <w:rsid w:val="00392940"/>
    <w:rsid w:val="00393A99"/>
    <w:rsid w:val="0039593D"/>
    <w:rsid w:val="00397AA5"/>
    <w:rsid w:val="003A2B41"/>
    <w:rsid w:val="003B05A9"/>
    <w:rsid w:val="003B1DB9"/>
    <w:rsid w:val="003B6AC5"/>
    <w:rsid w:val="003B7889"/>
    <w:rsid w:val="003C46F5"/>
    <w:rsid w:val="003C4CFA"/>
    <w:rsid w:val="003C7434"/>
    <w:rsid w:val="003C7C96"/>
    <w:rsid w:val="003D2185"/>
    <w:rsid w:val="003D32F9"/>
    <w:rsid w:val="003D431F"/>
    <w:rsid w:val="003D4465"/>
    <w:rsid w:val="003D618A"/>
    <w:rsid w:val="003E0014"/>
    <w:rsid w:val="003E058C"/>
    <w:rsid w:val="003E483D"/>
    <w:rsid w:val="003E574C"/>
    <w:rsid w:val="003E6B5F"/>
    <w:rsid w:val="003E7645"/>
    <w:rsid w:val="003F26EA"/>
    <w:rsid w:val="003F40BC"/>
    <w:rsid w:val="003F4E49"/>
    <w:rsid w:val="00404BE6"/>
    <w:rsid w:val="00406181"/>
    <w:rsid w:val="0040652C"/>
    <w:rsid w:val="00406C1C"/>
    <w:rsid w:val="004121F8"/>
    <w:rsid w:val="004133C9"/>
    <w:rsid w:val="00414FCB"/>
    <w:rsid w:val="0042060D"/>
    <w:rsid w:val="00424165"/>
    <w:rsid w:val="0042416B"/>
    <w:rsid w:val="0042589D"/>
    <w:rsid w:val="004262BE"/>
    <w:rsid w:val="00426375"/>
    <w:rsid w:val="004267F9"/>
    <w:rsid w:val="0043001D"/>
    <w:rsid w:val="0043138E"/>
    <w:rsid w:val="004328EA"/>
    <w:rsid w:val="00435F66"/>
    <w:rsid w:val="00441379"/>
    <w:rsid w:val="00441D81"/>
    <w:rsid w:val="00442712"/>
    <w:rsid w:val="0044569D"/>
    <w:rsid w:val="00446063"/>
    <w:rsid w:val="0045714D"/>
    <w:rsid w:val="004575CD"/>
    <w:rsid w:val="00457764"/>
    <w:rsid w:val="0046253C"/>
    <w:rsid w:val="00464805"/>
    <w:rsid w:val="00465837"/>
    <w:rsid w:val="00465999"/>
    <w:rsid w:val="00466700"/>
    <w:rsid w:val="00467EBD"/>
    <w:rsid w:val="004708D0"/>
    <w:rsid w:val="00471D60"/>
    <w:rsid w:val="00473A3A"/>
    <w:rsid w:val="00473C26"/>
    <w:rsid w:val="004758AB"/>
    <w:rsid w:val="00481D0F"/>
    <w:rsid w:val="0048298F"/>
    <w:rsid w:val="004858CE"/>
    <w:rsid w:val="0049485B"/>
    <w:rsid w:val="004965B4"/>
    <w:rsid w:val="004976AE"/>
    <w:rsid w:val="00497782"/>
    <w:rsid w:val="004A0D57"/>
    <w:rsid w:val="004A5216"/>
    <w:rsid w:val="004A5F52"/>
    <w:rsid w:val="004A6299"/>
    <w:rsid w:val="004B0062"/>
    <w:rsid w:val="004B2919"/>
    <w:rsid w:val="004C2106"/>
    <w:rsid w:val="004C4A87"/>
    <w:rsid w:val="004C60B8"/>
    <w:rsid w:val="004D7001"/>
    <w:rsid w:val="004E01B6"/>
    <w:rsid w:val="004E0315"/>
    <w:rsid w:val="00501A54"/>
    <w:rsid w:val="0050283E"/>
    <w:rsid w:val="0050350D"/>
    <w:rsid w:val="00505BAF"/>
    <w:rsid w:val="0051234B"/>
    <w:rsid w:val="0051536F"/>
    <w:rsid w:val="0052643F"/>
    <w:rsid w:val="00526C55"/>
    <w:rsid w:val="00531BE1"/>
    <w:rsid w:val="00534EB9"/>
    <w:rsid w:val="00546CBA"/>
    <w:rsid w:val="0055621D"/>
    <w:rsid w:val="00561274"/>
    <w:rsid w:val="0056221F"/>
    <w:rsid w:val="00562C51"/>
    <w:rsid w:val="00571679"/>
    <w:rsid w:val="0057273C"/>
    <w:rsid w:val="00574786"/>
    <w:rsid w:val="00574878"/>
    <w:rsid w:val="00577973"/>
    <w:rsid w:val="00581897"/>
    <w:rsid w:val="005847B6"/>
    <w:rsid w:val="00584A8A"/>
    <w:rsid w:val="00585224"/>
    <w:rsid w:val="00592E28"/>
    <w:rsid w:val="005946E7"/>
    <w:rsid w:val="005974F7"/>
    <w:rsid w:val="005A0BD8"/>
    <w:rsid w:val="005A39DB"/>
    <w:rsid w:val="005A41D7"/>
    <w:rsid w:val="005A54E9"/>
    <w:rsid w:val="005A5A7E"/>
    <w:rsid w:val="005A6E76"/>
    <w:rsid w:val="005B4683"/>
    <w:rsid w:val="005B5975"/>
    <w:rsid w:val="005B5C16"/>
    <w:rsid w:val="005B5CE0"/>
    <w:rsid w:val="005B7A4B"/>
    <w:rsid w:val="005C239D"/>
    <w:rsid w:val="005C31F9"/>
    <w:rsid w:val="005C43B9"/>
    <w:rsid w:val="005D2BF7"/>
    <w:rsid w:val="005D2C10"/>
    <w:rsid w:val="005D2C4A"/>
    <w:rsid w:val="005D4BEF"/>
    <w:rsid w:val="005D703C"/>
    <w:rsid w:val="005D76C2"/>
    <w:rsid w:val="005D789C"/>
    <w:rsid w:val="005E51AB"/>
    <w:rsid w:val="005E5429"/>
    <w:rsid w:val="005E6685"/>
    <w:rsid w:val="005F640A"/>
    <w:rsid w:val="0060074B"/>
    <w:rsid w:val="006049AF"/>
    <w:rsid w:val="00614CEC"/>
    <w:rsid w:val="0061664F"/>
    <w:rsid w:val="00616779"/>
    <w:rsid w:val="006170E3"/>
    <w:rsid w:val="00622F01"/>
    <w:rsid w:val="00627A73"/>
    <w:rsid w:val="00627EB9"/>
    <w:rsid w:val="00631036"/>
    <w:rsid w:val="0063222E"/>
    <w:rsid w:val="00632673"/>
    <w:rsid w:val="006373C4"/>
    <w:rsid w:val="0064077E"/>
    <w:rsid w:val="00640C9C"/>
    <w:rsid w:val="006415BA"/>
    <w:rsid w:val="0064189C"/>
    <w:rsid w:val="00643E7B"/>
    <w:rsid w:val="006454B7"/>
    <w:rsid w:val="006460F7"/>
    <w:rsid w:val="00647575"/>
    <w:rsid w:val="00650E54"/>
    <w:rsid w:val="00655623"/>
    <w:rsid w:val="006564DD"/>
    <w:rsid w:val="006564DE"/>
    <w:rsid w:val="00663051"/>
    <w:rsid w:val="00663B43"/>
    <w:rsid w:val="00670A19"/>
    <w:rsid w:val="00674393"/>
    <w:rsid w:val="00674F25"/>
    <w:rsid w:val="00683149"/>
    <w:rsid w:val="00683CF1"/>
    <w:rsid w:val="006853B7"/>
    <w:rsid w:val="00691A54"/>
    <w:rsid w:val="00693138"/>
    <w:rsid w:val="00693633"/>
    <w:rsid w:val="006968C1"/>
    <w:rsid w:val="006A2B72"/>
    <w:rsid w:val="006B035D"/>
    <w:rsid w:val="006B4D24"/>
    <w:rsid w:val="006B588C"/>
    <w:rsid w:val="006B6873"/>
    <w:rsid w:val="006C15E2"/>
    <w:rsid w:val="006C5CC4"/>
    <w:rsid w:val="006D2FFE"/>
    <w:rsid w:val="006E0336"/>
    <w:rsid w:val="006E0F0A"/>
    <w:rsid w:val="006E256E"/>
    <w:rsid w:val="006E308D"/>
    <w:rsid w:val="006E5CC6"/>
    <w:rsid w:val="006F0B0D"/>
    <w:rsid w:val="006F1CA1"/>
    <w:rsid w:val="006F4D00"/>
    <w:rsid w:val="00701E61"/>
    <w:rsid w:val="00702761"/>
    <w:rsid w:val="007074E2"/>
    <w:rsid w:val="007103FA"/>
    <w:rsid w:val="007134D7"/>
    <w:rsid w:val="00713679"/>
    <w:rsid w:val="00714594"/>
    <w:rsid w:val="0071541C"/>
    <w:rsid w:val="00716D10"/>
    <w:rsid w:val="007338FA"/>
    <w:rsid w:val="007347D1"/>
    <w:rsid w:val="0073590D"/>
    <w:rsid w:val="00735E2B"/>
    <w:rsid w:val="00737B74"/>
    <w:rsid w:val="00742889"/>
    <w:rsid w:val="00750A21"/>
    <w:rsid w:val="007531D5"/>
    <w:rsid w:val="00753A9D"/>
    <w:rsid w:val="00756BE5"/>
    <w:rsid w:val="00757F2B"/>
    <w:rsid w:val="00760722"/>
    <w:rsid w:val="00766EEF"/>
    <w:rsid w:val="00770E3F"/>
    <w:rsid w:val="00771A7A"/>
    <w:rsid w:val="007735B5"/>
    <w:rsid w:val="00774FFB"/>
    <w:rsid w:val="00783272"/>
    <w:rsid w:val="00784660"/>
    <w:rsid w:val="00784ECB"/>
    <w:rsid w:val="00785EC6"/>
    <w:rsid w:val="00792855"/>
    <w:rsid w:val="00793CC6"/>
    <w:rsid w:val="00794CC8"/>
    <w:rsid w:val="007A5047"/>
    <w:rsid w:val="007A5D95"/>
    <w:rsid w:val="007A6457"/>
    <w:rsid w:val="007A7D81"/>
    <w:rsid w:val="007B3045"/>
    <w:rsid w:val="007B6745"/>
    <w:rsid w:val="007B789F"/>
    <w:rsid w:val="007C2313"/>
    <w:rsid w:val="007C4B75"/>
    <w:rsid w:val="007C4FA0"/>
    <w:rsid w:val="007C5DDA"/>
    <w:rsid w:val="007D169F"/>
    <w:rsid w:val="007D20BC"/>
    <w:rsid w:val="007D3DB0"/>
    <w:rsid w:val="007D4183"/>
    <w:rsid w:val="007D5455"/>
    <w:rsid w:val="007D5C90"/>
    <w:rsid w:val="007D636F"/>
    <w:rsid w:val="007D7CF4"/>
    <w:rsid w:val="007E70D9"/>
    <w:rsid w:val="007E7734"/>
    <w:rsid w:val="007F58BB"/>
    <w:rsid w:val="00803830"/>
    <w:rsid w:val="00812A43"/>
    <w:rsid w:val="00820FF3"/>
    <w:rsid w:val="00821102"/>
    <w:rsid w:val="00821A5E"/>
    <w:rsid w:val="00825B13"/>
    <w:rsid w:val="00826343"/>
    <w:rsid w:val="008328B1"/>
    <w:rsid w:val="00833567"/>
    <w:rsid w:val="008409ED"/>
    <w:rsid w:val="00844F0C"/>
    <w:rsid w:val="00847B1A"/>
    <w:rsid w:val="00860763"/>
    <w:rsid w:val="00865B98"/>
    <w:rsid w:val="00871579"/>
    <w:rsid w:val="00871A56"/>
    <w:rsid w:val="00874E29"/>
    <w:rsid w:val="008811ED"/>
    <w:rsid w:val="0088664E"/>
    <w:rsid w:val="00891759"/>
    <w:rsid w:val="00893146"/>
    <w:rsid w:val="00895C76"/>
    <w:rsid w:val="00896381"/>
    <w:rsid w:val="00896503"/>
    <w:rsid w:val="00897E75"/>
    <w:rsid w:val="008A251F"/>
    <w:rsid w:val="008A3812"/>
    <w:rsid w:val="008A57B6"/>
    <w:rsid w:val="008A6B96"/>
    <w:rsid w:val="008B0378"/>
    <w:rsid w:val="008B1C15"/>
    <w:rsid w:val="008B318C"/>
    <w:rsid w:val="008B3E69"/>
    <w:rsid w:val="008C15F1"/>
    <w:rsid w:val="008C5A3F"/>
    <w:rsid w:val="008C6164"/>
    <w:rsid w:val="008D1521"/>
    <w:rsid w:val="008D2BA1"/>
    <w:rsid w:val="008D2F36"/>
    <w:rsid w:val="008D3879"/>
    <w:rsid w:val="008D7555"/>
    <w:rsid w:val="008E09A4"/>
    <w:rsid w:val="008E0C4B"/>
    <w:rsid w:val="008E24A3"/>
    <w:rsid w:val="008E3211"/>
    <w:rsid w:val="008E6CE4"/>
    <w:rsid w:val="008E6D88"/>
    <w:rsid w:val="008F1ADE"/>
    <w:rsid w:val="008F2F34"/>
    <w:rsid w:val="008F3EF2"/>
    <w:rsid w:val="008F431E"/>
    <w:rsid w:val="008F6191"/>
    <w:rsid w:val="0090050B"/>
    <w:rsid w:val="00905131"/>
    <w:rsid w:val="00906900"/>
    <w:rsid w:val="0091395E"/>
    <w:rsid w:val="00925798"/>
    <w:rsid w:val="00927301"/>
    <w:rsid w:val="009274CE"/>
    <w:rsid w:val="00932EE1"/>
    <w:rsid w:val="00933143"/>
    <w:rsid w:val="00935EB1"/>
    <w:rsid w:val="00937006"/>
    <w:rsid w:val="009378CA"/>
    <w:rsid w:val="009412C2"/>
    <w:rsid w:val="00943BB6"/>
    <w:rsid w:val="00950BE7"/>
    <w:rsid w:val="0095632B"/>
    <w:rsid w:val="00962A42"/>
    <w:rsid w:val="00962F5D"/>
    <w:rsid w:val="009642A5"/>
    <w:rsid w:val="00965B4E"/>
    <w:rsid w:val="00966C50"/>
    <w:rsid w:val="009712A5"/>
    <w:rsid w:val="00973C87"/>
    <w:rsid w:val="00976968"/>
    <w:rsid w:val="0098195A"/>
    <w:rsid w:val="00982550"/>
    <w:rsid w:val="00985226"/>
    <w:rsid w:val="00992863"/>
    <w:rsid w:val="0099451C"/>
    <w:rsid w:val="009951A8"/>
    <w:rsid w:val="00995DBB"/>
    <w:rsid w:val="009A1AB2"/>
    <w:rsid w:val="009B040C"/>
    <w:rsid w:val="009B2141"/>
    <w:rsid w:val="009B4405"/>
    <w:rsid w:val="009B4718"/>
    <w:rsid w:val="009B4741"/>
    <w:rsid w:val="009B63D3"/>
    <w:rsid w:val="009B6468"/>
    <w:rsid w:val="009C335C"/>
    <w:rsid w:val="009C4476"/>
    <w:rsid w:val="009D4CB0"/>
    <w:rsid w:val="009D7891"/>
    <w:rsid w:val="009E42C1"/>
    <w:rsid w:val="009E62F6"/>
    <w:rsid w:val="009F28CE"/>
    <w:rsid w:val="009F29A8"/>
    <w:rsid w:val="009F6E91"/>
    <w:rsid w:val="00A02401"/>
    <w:rsid w:val="00A0497E"/>
    <w:rsid w:val="00A10CF1"/>
    <w:rsid w:val="00A11436"/>
    <w:rsid w:val="00A12CBC"/>
    <w:rsid w:val="00A15A3B"/>
    <w:rsid w:val="00A20AC5"/>
    <w:rsid w:val="00A2436A"/>
    <w:rsid w:val="00A31C35"/>
    <w:rsid w:val="00A34F39"/>
    <w:rsid w:val="00A36557"/>
    <w:rsid w:val="00A368FB"/>
    <w:rsid w:val="00A416A4"/>
    <w:rsid w:val="00A71C83"/>
    <w:rsid w:val="00A75A6C"/>
    <w:rsid w:val="00A75B67"/>
    <w:rsid w:val="00A764B6"/>
    <w:rsid w:val="00A76D4A"/>
    <w:rsid w:val="00A80EF7"/>
    <w:rsid w:val="00A825FD"/>
    <w:rsid w:val="00A84480"/>
    <w:rsid w:val="00A87141"/>
    <w:rsid w:val="00A9304B"/>
    <w:rsid w:val="00A96470"/>
    <w:rsid w:val="00A9647B"/>
    <w:rsid w:val="00A964B2"/>
    <w:rsid w:val="00A97868"/>
    <w:rsid w:val="00A97DFD"/>
    <w:rsid w:val="00A97F72"/>
    <w:rsid w:val="00AA1060"/>
    <w:rsid w:val="00AA1A72"/>
    <w:rsid w:val="00AA3BD4"/>
    <w:rsid w:val="00AA762D"/>
    <w:rsid w:val="00AA7796"/>
    <w:rsid w:val="00AB1A70"/>
    <w:rsid w:val="00AB4029"/>
    <w:rsid w:val="00AB4782"/>
    <w:rsid w:val="00AB6164"/>
    <w:rsid w:val="00AC3012"/>
    <w:rsid w:val="00AC7321"/>
    <w:rsid w:val="00AC796B"/>
    <w:rsid w:val="00AD0333"/>
    <w:rsid w:val="00AD11FF"/>
    <w:rsid w:val="00AD1C96"/>
    <w:rsid w:val="00AE09AA"/>
    <w:rsid w:val="00AE3A42"/>
    <w:rsid w:val="00AF4835"/>
    <w:rsid w:val="00AF4AFF"/>
    <w:rsid w:val="00B0328D"/>
    <w:rsid w:val="00B03E18"/>
    <w:rsid w:val="00B04A71"/>
    <w:rsid w:val="00B20211"/>
    <w:rsid w:val="00B20C1F"/>
    <w:rsid w:val="00B22475"/>
    <w:rsid w:val="00B24060"/>
    <w:rsid w:val="00B261E5"/>
    <w:rsid w:val="00B26D40"/>
    <w:rsid w:val="00B317EC"/>
    <w:rsid w:val="00B32673"/>
    <w:rsid w:val="00B33304"/>
    <w:rsid w:val="00B34A32"/>
    <w:rsid w:val="00B37020"/>
    <w:rsid w:val="00B37A1E"/>
    <w:rsid w:val="00B401A6"/>
    <w:rsid w:val="00B432B2"/>
    <w:rsid w:val="00B44A81"/>
    <w:rsid w:val="00B55016"/>
    <w:rsid w:val="00B57029"/>
    <w:rsid w:val="00B636D4"/>
    <w:rsid w:val="00B639E4"/>
    <w:rsid w:val="00B675BF"/>
    <w:rsid w:val="00B70352"/>
    <w:rsid w:val="00B74142"/>
    <w:rsid w:val="00B75D61"/>
    <w:rsid w:val="00B81F3A"/>
    <w:rsid w:val="00B821D7"/>
    <w:rsid w:val="00B82585"/>
    <w:rsid w:val="00B82B3E"/>
    <w:rsid w:val="00B83488"/>
    <w:rsid w:val="00B84664"/>
    <w:rsid w:val="00B922C6"/>
    <w:rsid w:val="00B93173"/>
    <w:rsid w:val="00B94427"/>
    <w:rsid w:val="00BA3829"/>
    <w:rsid w:val="00BA5A4C"/>
    <w:rsid w:val="00BA77A9"/>
    <w:rsid w:val="00BB18CC"/>
    <w:rsid w:val="00BB31E3"/>
    <w:rsid w:val="00BB5BE3"/>
    <w:rsid w:val="00BC26E2"/>
    <w:rsid w:val="00BC359C"/>
    <w:rsid w:val="00BC36C0"/>
    <w:rsid w:val="00BD13DF"/>
    <w:rsid w:val="00BD2254"/>
    <w:rsid w:val="00BD31C0"/>
    <w:rsid w:val="00BD37BA"/>
    <w:rsid w:val="00BD6741"/>
    <w:rsid w:val="00BD6DAA"/>
    <w:rsid w:val="00BF23AD"/>
    <w:rsid w:val="00BF2DB2"/>
    <w:rsid w:val="00BF3352"/>
    <w:rsid w:val="00C000B5"/>
    <w:rsid w:val="00C01851"/>
    <w:rsid w:val="00C0188E"/>
    <w:rsid w:val="00C0761B"/>
    <w:rsid w:val="00C10002"/>
    <w:rsid w:val="00C11939"/>
    <w:rsid w:val="00C16265"/>
    <w:rsid w:val="00C17E9F"/>
    <w:rsid w:val="00C236B3"/>
    <w:rsid w:val="00C249FE"/>
    <w:rsid w:val="00C32462"/>
    <w:rsid w:val="00C34C5A"/>
    <w:rsid w:val="00C375EE"/>
    <w:rsid w:val="00C37712"/>
    <w:rsid w:val="00C45671"/>
    <w:rsid w:val="00C502EA"/>
    <w:rsid w:val="00C52593"/>
    <w:rsid w:val="00C53D33"/>
    <w:rsid w:val="00C56CC0"/>
    <w:rsid w:val="00C574BA"/>
    <w:rsid w:val="00C63D12"/>
    <w:rsid w:val="00C64403"/>
    <w:rsid w:val="00C64B7B"/>
    <w:rsid w:val="00C67A36"/>
    <w:rsid w:val="00C709C0"/>
    <w:rsid w:val="00C71404"/>
    <w:rsid w:val="00C7718D"/>
    <w:rsid w:val="00C7756B"/>
    <w:rsid w:val="00C8046C"/>
    <w:rsid w:val="00C870E8"/>
    <w:rsid w:val="00C871EE"/>
    <w:rsid w:val="00C875C6"/>
    <w:rsid w:val="00C879AE"/>
    <w:rsid w:val="00C91504"/>
    <w:rsid w:val="00C94798"/>
    <w:rsid w:val="00C953E5"/>
    <w:rsid w:val="00C95E87"/>
    <w:rsid w:val="00CA0C7A"/>
    <w:rsid w:val="00CA3583"/>
    <w:rsid w:val="00CA6FD2"/>
    <w:rsid w:val="00CB2798"/>
    <w:rsid w:val="00CB41E4"/>
    <w:rsid w:val="00CB5B14"/>
    <w:rsid w:val="00CC455D"/>
    <w:rsid w:val="00CC62B1"/>
    <w:rsid w:val="00CD010B"/>
    <w:rsid w:val="00CD3D60"/>
    <w:rsid w:val="00CD439C"/>
    <w:rsid w:val="00CD65F5"/>
    <w:rsid w:val="00CD7E49"/>
    <w:rsid w:val="00CE0097"/>
    <w:rsid w:val="00CF002A"/>
    <w:rsid w:val="00CF0141"/>
    <w:rsid w:val="00CF12D0"/>
    <w:rsid w:val="00CF417F"/>
    <w:rsid w:val="00CF762F"/>
    <w:rsid w:val="00CF7B8E"/>
    <w:rsid w:val="00D05052"/>
    <w:rsid w:val="00D144BF"/>
    <w:rsid w:val="00D178DD"/>
    <w:rsid w:val="00D23125"/>
    <w:rsid w:val="00D2464D"/>
    <w:rsid w:val="00D24AB1"/>
    <w:rsid w:val="00D24AB5"/>
    <w:rsid w:val="00D2657F"/>
    <w:rsid w:val="00D3020F"/>
    <w:rsid w:val="00D41BE5"/>
    <w:rsid w:val="00D41CE5"/>
    <w:rsid w:val="00D41E90"/>
    <w:rsid w:val="00D446D0"/>
    <w:rsid w:val="00D476E0"/>
    <w:rsid w:val="00D503F2"/>
    <w:rsid w:val="00D543B4"/>
    <w:rsid w:val="00D56199"/>
    <w:rsid w:val="00D60827"/>
    <w:rsid w:val="00D62B24"/>
    <w:rsid w:val="00D6530F"/>
    <w:rsid w:val="00D66BA6"/>
    <w:rsid w:val="00D751EC"/>
    <w:rsid w:val="00D75D80"/>
    <w:rsid w:val="00D819AD"/>
    <w:rsid w:val="00D83BDE"/>
    <w:rsid w:val="00D84C9C"/>
    <w:rsid w:val="00D85648"/>
    <w:rsid w:val="00D85DF8"/>
    <w:rsid w:val="00D8649F"/>
    <w:rsid w:val="00D90EA6"/>
    <w:rsid w:val="00D938DE"/>
    <w:rsid w:val="00D9671A"/>
    <w:rsid w:val="00DA2B51"/>
    <w:rsid w:val="00DA391A"/>
    <w:rsid w:val="00DA46A8"/>
    <w:rsid w:val="00DB4B4D"/>
    <w:rsid w:val="00DB5AAD"/>
    <w:rsid w:val="00DB6CEB"/>
    <w:rsid w:val="00DC41C2"/>
    <w:rsid w:val="00DC5CDC"/>
    <w:rsid w:val="00DC64A5"/>
    <w:rsid w:val="00DD31D3"/>
    <w:rsid w:val="00DD7DE4"/>
    <w:rsid w:val="00DE3D33"/>
    <w:rsid w:val="00DE4EB3"/>
    <w:rsid w:val="00DE56ED"/>
    <w:rsid w:val="00DF107D"/>
    <w:rsid w:val="00E03FD6"/>
    <w:rsid w:val="00E04A9C"/>
    <w:rsid w:val="00E06B16"/>
    <w:rsid w:val="00E07977"/>
    <w:rsid w:val="00E1256B"/>
    <w:rsid w:val="00E12BF2"/>
    <w:rsid w:val="00E147DE"/>
    <w:rsid w:val="00E20BFD"/>
    <w:rsid w:val="00E253D4"/>
    <w:rsid w:val="00E40132"/>
    <w:rsid w:val="00E443A3"/>
    <w:rsid w:val="00E447BD"/>
    <w:rsid w:val="00E45338"/>
    <w:rsid w:val="00E47BDE"/>
    <w:rsid w:val="00E53E76"/>
    <w:rsid w:val="00E5416F"/>
    <w:rsid w:val="00E548F6"/>
    <w:rsid w:val="00E564F0"/>
    <w:rsid w:val="00E57A85"/>
    <w:rsid w:val="00E71017"/>
    <w:rsid w:val="00E71598"/>
    <w:rsid w:val="00E73C43"/>
    <w:rsid w:val="00E73EE9"/>
    <w:rsid w:val="00E74225"/>
    <w:rsid w:val="00E74581"/>
    <w:rsid w:val="00E750FD"/>
    <w:rsid w:val="00E842AC"/>
    <w:rsid w:val="00E9097B"/>
    <w:rsid w:val="00E924C6"/>
    <w:rsid w:val="00E9463A"/>
    <w:rsid w:val="00E9504F"/>
    <w:rsid w:val="00E95EEC"/>
    <w:rsid w:val="00E963F1"/>
    <w:rsid w:val="00EA1D9D"/>
    <w:rsid w:val="00EA1FCD"/>
    <w:rsid w:val="00EA683C"/>
    <w:rsid w:val="00EB5660"/>
    <w:rsid w:val="00EB7B08"/>
    <w:rsid w:val="00EC2303"/>
    <w:rsid w:val="00EC2AF8"/>
    <w:rsid w:val="00EC382B"/>
    <w:rsid w:val="00EC514C"/>
    <w:rsid w:val="00EC5332"/>
    <w:rsid w:val="00EC5C09"/>
    <w:rsid w:val="00EC68B5"/>
    <w:rsid w:val="00EE015C"/>
    <w:rsid w:val="00EE23B5"/>
    <w:rsid w:val="00EE437E"/>
    <w:rsid w:val="00EE766A"/>
    <w:rsid w:val="00F01FBB"/>
    <w:rsid w:val="00F04477"/>
    <w:rsid w:val="00F11B87"/>
    <w:rsid w:val="00F17412"/>
    <w:rsid w:val="00F27751"/>
    <w:rsid w:val="00F32576"/>
    <w:rsid w:val="00F353ED"/>
    <w:rsid w:val="00F360B9"/>
    <w:rsid w:val="00F3763E"/>
    <w:rsid w:val="00F52219"/>
    <w:rsid w:val="00F532C8"/>
    <w:rsid w:val="00F540DC"/>
    <w:rsid w:val="00F56A37"/>
    <w:rsid w:val="00F62B15"/>
    <w:rsid w:val="00F62EC2"/>
    <w:rsid w:val="00F645F2"/>
    <w:rsid w:val="00F75187"/>
    <w:rsid w:val="00F7555F"/>
    <w:rsid w:val="00F7721C"/>
    <w:rsid w:val="00F779C8"/>
    <w:rsid w:val="00F91592"/>
    <w:rsid w:val="00F970F3"/>
    <w:rsid w:val="00F97100"/>
    <w:rsid w:val="00F97C86"/>
    <w:rsid w:val="00FA0F43"/>
    <w:rsid w:val="00FA2623"/>
    <w:rsid w:val="00FA26E4"/>
    <w:rsid w:val="00FB1708"/>
    <w:rsid w:val="00FB32CD"/>
    <w:rsid w:val="00FB62F5"/>
    <w:rsid w:val="00FC21FB"/>
    <w:rsid w:val="00FC23B5"/>
    <w:rsid w:val="00FC52F8"/>
    <w:rsid w:val="00FC537B"/>
    <w:rsid w:val="00FE0BFB"/>
    <w:rsid w:val="00FE17EC"/>
    <w:rsid w:val="00FE1A39"/>
    <w:rsid w:val="00FE26B8"/>
    <w:rsid w:val="00FE4966"/>
    <w:rsid w:val="00FF1F5C"/>
    <w:rsid w:val="00FF4790"/>
    <w:rsid w:val="00FF6777"/>
    <w:rsid w:val="00FF7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048E66"/>
  <w15:docId w15:val="{023908E3-1BD5-43C0-976A-DFA416136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6191"/>
    <w:rPr>
      <w:sz w:val="24"/>
      <w:szCs w:val="24"/>
      <w:lang w:val="en-GB"/>
    </w:rPr>
  </w:style>
  <w:style w:type="paragraph" w:styleId="Heading1">
    <w:name w:val="heading 1"/>
    <w:basedOn w:val="Normal"/>
    <w:next w:val="Normal"/>
    <w:link w:val="Heading1Char"/>
    <w:qFormat/>
    <w:rsid w:val="008F6191"/>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rsid w:val="008F6191"/>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8F6191"/>
    <w:pPr>
      <w:keepNext/>
      <w:spacing w:before="240"/>
      <w:outlineLvl w:val="2"/>
    </w:pPr>
    <w:rPr>
      <w:rFonts w:ascii="Century Gothic" w:hAnsi="Century Gothic"/>
      <w:b/>
      <w:bCs/>
      <w:u w:val="single"/>
      <w:lang w:val="en-US"/>
    </w:rPr>
  </w:style>
  <w:style w:type="paragraph" w:styleId="Heading4">
    <w:name w:val="heading 4"/>
    <w:basedOn w:val="Normal"/>
    <w:next w:val="Normal"/>
    <w:qFormat/>
    <w:rsid w:val="008F6191"/>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8F61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8F61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8F61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8F6191"/>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8F6191"/>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F6191"/>
    <w:rPr>
      <w:color w:val="0000FF"/>
      <w:u w:val="single"/>
    </w:rPr>
  </w:style>
  <w:style w:type="character" w:styleId="FollowedHyperlink">
    <w:name w:val="FollowedHyperlink"/>
    <w:rsid w:val="008F6191"/>
    <w:rPr>
      <w:color w:val="800080"/>
      <w:u w:val="single"/>
    </w:rPr>
  </w:style>
  <w:style w:type="paragraph" w:styleId="Header">
    <w:name w:val="header"/>
    <w:basedOn w:val="Normal"/>
    <w:link w:val="HeaderChar1"/>
    <w:rsid w:val="008F6191"/>
    <w:pPr>
      <w:tabs>
        <w:tab w:val="center" w:pos="4320"/>
        <w:tab w:val="right" w:pos="8640"/>
      </w:tabs>
    </w:pPr>
    <w:rPr>
      <w:lang w:val="en-US"/>
    </w:rPr>
  </w:style>
  <w:style w:type="paragraph" w:styleId="Footer">
    <w:name w:val="footer"/>
    <w:basedOn w:val="Normal"/>
    <w:link w:val="FooterChar"/>
    <w:uiPriority w:val="99"/>
    <w:rsid w:val="008F6191"/>
    <w:pPr>
      <w:tabs>
        <w:tab w:val="center" w:pos="4320"/>
        <w:tab w:val="right" w:pos="8640"/>
      </w:tabs>
    </w:pPr>
  </w:style>
  <w:style w:type="paragraph" w:styleId="BodyText3">
    <w:name w:val="Body Text 3"/>
    <w:basedOn w:val="Normal"/>
    <w:link w:val="BodyText3Char"/>
    <w:rsid w:val="008F6191"/>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8F6191"/>
    <w:pPr>
      <w:tabs>
        <w:tab w:val="left" w:pos="3690"/>
      </w:tabs>
    </w:pPr>
    <w:rPr>
      <w:sz w:val="23"/>
      <w:szCs w:val="22"/>
    </w:rPr>
  </w:style>
  <w:style w:type="paragraph" w:styleId="BodyText2">
    <w:name w:val="Body Text 2"/>
    <w:basedOn w:val="Normal"/>
    <w:rsid w:val="008F6191"/>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8F6191"/>
  </w:style>
  <w:style w:type="character" w:styleId="Strong">
    <w:name w:val="Strong"/>
    <w:qFormat/>
    <w:rsid w:val="008F6191"/>
    <w:rPr>
      <w:b/>
      <w:bCs/>
    </w:rPr>
  </w:style>
  <w:style w:type="paragraph" w:styleId="Title">
    <w:name w:val="Title"/>
    <w:basedOn w:val="Normal"/>
    <w:qFormat/>
    <w:rsid w:val="008F6191"/>
    <w:pPr>
      <w:jc w:val="center"/>
    </w:pPr>
    <w:rPr>
      <w:rFonts w:ascii="AGaramond" w:hAnsi="AGaramond"/>
      <w:b/>
      <w:bCs/>
      <w:sz w:val="20"/>
      <w:u w:val="single"/>
    </w:rPr>
  </w:style>
  <w:style w:type="character" w:styleId="PageNumber">
    <w:name w:val="page number"/>
    <w:basedOn w:val="DefaultParagraphFont"/>
    <w:rsid w:val="008F6191"/>
  </w:style>
  <w:style w:type="paragraph" w:styleId="BodyTextIndent">
    <w:name w:val="Body Text Indent"/>
    <w:basedOn w:val="Normal"/>
    <w:rsid w:val="008F6191"/>
    <w:pPr>
      <w:ind w:left="-180"/>
    </w:pPr>
  </w:style>
  <w:style w:type="paragraph" w:styleId="NormalWeb">
    <w:name w:val="Normal (Web)"/>
    <w:basedOn w:val="Normal"/>
    <w:uiPriority w:val="99"/>
    <w:rsid w:val="008F6191"/>
    <w:pPr>
      <w:spacing w:before="100" w:beforeAutospacing="1" w:after="100" w:afterAutospacing="1"/>
    </w:pPr>
    <w:rPr>
      <w:color w:val="000000"/>
    </w:rPr>
  </w:style>
  <w:style w:type="paragraph" w:customStyle="1" w:styleId="style3">
    <w:name w:val="style3"/>
    <w:basedOn w:val="Normal"/>
    <w:rsid w:val="008F6191"/>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8F6191"/>
    <w:rPr>
      <w:rFonts w:ascii="Times" w:hAnsi="Times" w:hint="default"/>
      <w:sz w:val="24"/>
      <w:szCs w:val="24"/>
    </w:rPr>
  </w:style>
  <w:style w:type="paragraph" w:styleId="BodyTextIndent2">
    <w:name w:val="Body Text Indent 2"/>
    <w:basedOn w:val="Normal"/>
    <w:rsid w:val="008F6191"/>
    <w:pPr>
      <w:ind w:left="180" w:hanging="180"/>
    </w:pPr>
    <w:rPr>
      <w:rFonts w:ascii="Century Gothic" w:hAnsi="Century Gothic" w:cs="Arial"/>
      <w:szCs w:val="20"/>
    </w:rPr>
  </w:style>
  <w:style w:type="paragraph" w:styleId="BalloonText">
    <w:name w:val="Balloon Text"/>
    <w:basedOn w:val="Normal"/>
    <w:semiHidden/>
    <w:rsid w:val="008F6191"/>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character" w:customStyle="1" w:styleId="FooterChar">
    <w:name w:val="Footer Char"/>
    <w:basedOn w:val="DefaultParagraphFont"/>
    <w:link w:val="Footer"/>
    <w:uiPriority w:val="99"/>
    <w:rsid w:val="00DE4EB3"/>
    <w:rPr>
      <w:sz w:val="24"/>
      <w:szCs w:val="24"/>
      <w:lang w:val="en-GB"/>
    </w:rPr>
  </w:style>
  <w:style w:type="character" w:customStyle="1" w:styleId="Heading1Char">
    <w:name w:val="Heading 1 Char"/>
    <w:basedOn w:val="DefaultParagraphFont"/>
    <w:link w:val="Heading1"/>
    <w:rsid w:val="004C60B8"/>
    <w:rPr>
      <w:rFonts w:ascii="Century Gothic" w:hAnsi="Century Gothic"/>
      <w:b/>
      <w:bCs/>
      <w:sz w:val="28"/>
      <w:szCs w:val="24"/>
      <w:u w:val="single"/>
      <w:lang w:val="en-GB"/>
    </w:rPr>
  </w:style>
  <w:style w:type="character" w:styleId="UnresolvedMention">
    <w:name w:val="Unresolved Mention"/>
    <w:basedOn w:val="DefaultParagraphFont"/>
    <w:uiPriority w:val="99"/>
    <w:semiHidden/>
    <w:unhideWhenUsed/>
    <w:rsid w:val="0035428D"/>
    <w:rPr>
      <w:color w:val="605E5C"/>
      <w:shd w:val="clear" w:color="auto" w:fill="E1DFDD"/>
    </w:rPr>
  </w:style>
  <w:style w:type="character" w:customStyle="1" w:styleId="Heading2Char">
    <w:name w:val="Heading 2 Char"/>
    <w:basedOn w:val="DefaultParagraphFont"/>
    <w:link w:val="Heading2"/>
    <w:rsid w:val="00D8649F"/>
    <w:rPr>
      <w:rFonts w:ascii="Century Gothic" w:hAnsi="Century Gothic"/>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16750">
      <w:bodyDiv w:val="1"/>
      <w:marLeft w:val="0"/>
      <w:marRight w:val="0"/>
      <w:marTop w:val="0"/>
      <w:marBottom w:val="0"/>
      <w:divBdr>
        <w:top w:val="none" w:sz="0" w:space="0" w:color="auto"/>
        <w:left w:val="none" w:sz="0" w:space="0" w:color="auto"/>
        <w:bottom w:val="none" w:sz="0" w:space="0" w:color="auto"/>
        <w:right w:val="none" w:sz="0" w:space="0" w:color="auto"/>
      </w:divBdr>
    </w:div>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345178166">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76225652">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692726495">
      <w:bodyDiv w:val="1"/>
      <w:marLeft w:val="0"/>
      <w:marRight w:val="0"/>
      <w:marTop w:val="0"/>
      <w:marBottom w:val="0"/>
      <w:divBdr>
        <w:top w:val="none" w:sz="0" w:space="0" w:color="auto"/>
        <w:left w:val="none" w:sz="0" w:space="0" w:color="auto"/>
        <w:bottom w:val="none" w:sz="0" w:space="0" w:color="auto"/>
        <w:right w:val="none" w:sz="0" w:space="0" w:color="auto"/>
      </w:divBdr>
    </w:div>
    <w:div w:id="727261949">
      <w:bodyDiv w:val="1"/>
      <w:marLeft w:val="0"/>
      <w:marRight w:val="0"/>
      <w:marTop w:val="0"/>
      <w:marBottom w:val="0"/>
      <w:divBdr>
        <w:top w:val="none" w:sz="0" w:space="0" w:color="auto"/>
        <w:left w:val="none" w:sz="0" w:space="0" w:color="auto"/>
        <w:bottom w:val="none" w:sz="0" w:space="0" w:color="auto"/>
        <w:right w:val="none" w:sz="0" w:space="0" w:color="auto"/>
      </w:divBdr>
    </w:div>
    <w:div w:id="776363259">
      <w:bodyDiv w:val="1"/>
      <w:marLeft w:val="0"/>
      <w:marRight w:val="0"/>
      <w:marTop w:val="0"/>
      <w:marBottom w:val="0"/>
      <w:divBdr>
        <w:top w:val="none" w:sz="0" w:space="0" w:color="auto"/>
        <w:left w:val="none" w:sz="0" w:space="0" w:color="auto"/>
        <w:bottom w:val="none" w:sz="0" w:space="0" w:color="auto"/>
        <w:right w:val="none" w:sz="0" w:space="0" w:color="auto"/>
      </w:divBdr>
    </w:div>
    <w:div w:id="930312974">
      <w:bodyDiv w:val="1"/>
      <w:marLeft w:val="0"/>
      <w:marRight w:val="0"/>
      <w:marTop w:val="0"/>
      <w:marBottom w:val="0"/>
      <w:divBdr>
        <w:top w:val="none" w:sz="0" w:space="0" w:color="auto"/>
        <w:left w:val="none" w:sz="0" w:space="0" w:color="auto"/>
        <w:bottom w:val="none" w:sz="0" w:space="0" w:color="auto"/>
        <w:right w:val="none" w:sz="0" w:space="0" w:color="auto"/>
      </w:divBdr>
    </w:div>
    <w:div w:id="958755080">
      <w:bodyDiv w:val="1"/>
      <w:marLeft w:val="0"/>
      <w:marRight w:val="0"/>
      <w:marTop w:val="0"/>
      <w:marBottom w:val="0"/>
      <w:divBdr>
        <w:top w:val="none" w:sz="0" w:space="0" w:color="auto"/>
        <w:left w:val="none" w:sz="0" w:space="0" w:color="auto"/>
        <w:bottom w:val="none" w:sz="0" w:space="0" w:color="auto"/>
        <w:right w:val="none" w:sz="0" w:space="0" w:color="auto"/>
      </w:divBdr>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675827">
      <w:bodyDiv w:val="1"/>
      <w:marLeft w:val="0"/>
      <w:marRight w:val="0"/>
      <w:marTop w:val="0"/>
      <w:marBottom w:val="0"/>
      <w:divBdr>
        <w:top w:val="none" w:sz="0" w:space="0" w:color="auto"/>
        <w:left w:val="none" w:sz="0" w:space="0" w:color="auto"/>
        <w:bottom w:val="none" w:sz="0" w:space="0" w:color="auto"/>
        <w:right w:val="none" w:sz="0" w:space="0" w:color="auto"/>
      </w:divBdr>
    </w:div>
    <w:div w:id="1108087778">
      <w:bodyDiv w:val="1"/>
      <w:marLeft w:val="0"/>
      <w:marRight w:val="0"/>
      <w:marTop w:val="0"/>
      <w:marBottom w:val="0"/>
      <w:divBdr>
        <w:top w:val="none" w:sz="0" w:space="0" w:color="auto"/>
        <w:left w:val="none" w:sz="0" w:space="0" w:color="auto"/>
        <w:bottom w:val="none" w:sz="0" w:space="0" w:color="auto"/>
        <w:right w:val="none" w:sz="0" w:space="0" w:color="auto"/>
      </w:divBdr>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305045784">
      <w:bodyDiv w:val="1"/>
      <w:marLeft w:val="0"/>
      <w:marRight w:val="0"/>
      <w:marTop w:val="0"/>
      <w:marBottom w:val="0"/>
      <w:divBdr>
        <w:top w:val="none" w:sz="0" w:space="0" w:color="auto"/>
        <w:left w:val="none" w:sz="0" w:space="0" w:color="auto"/>
        <w:bottom w:val="none" w:sz="0" w:space="0" w:color="auto"/>
        <w:right w:val="none" w:sz="0" w:space="0" w:color="auto"/>
      </w:divBdr>
    </w:div>
    <w:div w:id="1405377274">
      <w:bodyDiv w:val="1"/>
      <w:marLeft w:val="0"/>
      <w:marRight w:val="0"/>
      <w:marTop w:val="0"/>
      <w:marBottom w:val="0"/>
      <w:divBdr>
        <w:top w:val="none" w:sz="0" w:space="0" w:color="auto"/>
        <w:left w:val="none" w:sz="0" w:space="0" w:color="auto"/>
        <w:bottom w:val="none" w:sz="0" w:space="0" w:color="auto"/>
        <w:right w:val="none" w:sz="0" w:space="0" w:color="auto"/>
      </w:divBdr>
    </w:div>
    <w:div w:id="1455951090">
      <w:bodyDiv w:val="1"/>
      <w:marLeft w:val="0"/>
      <w:marRight w:val="0"/>
      <w:marTop w:val="0"/>
      <w:marBottom w:val="0"/>
      <w:divBdr>
        <w:top w:val="none" w:sz="0" w:space="0" w:color="auto"/>
        <w:left w:val="none" w:sz="0" w:space="0" w:color="auto"/>
        <w:bottom w:val="none" w:sz="0" w:space="0" w:color="auto"/>
        <w:right w:val="none" w:sz="0" w:space="0" w:color="auto"/>
      </w:divBdr>
    </w:div>
    <w:div w:id="1592742747">
      <w:bodyDiv w:val="1"/>
      <w:marLeft w:val="0"/>
      <w:marRight w:val="0"/>
      <w:marTop w:val="0"/>
      <w:marBottom w:val="0"/>
      <w:divBdr>
        <w:top w:val="none" w:sz="0" w:space="0" w:color="auto"/>
        <w:left w:val="none" w:sz="0" w:space="0" w:color="auto"/>
        <w:bottom w:val="none" w:sz="0" w:space="0" w:color="auto"/>
        <w:right w:val="none" w:sz="0" w:space="0" w:color="auto"/>
      </w:divBdr>
    </w:div>
    <w:div w:id="1693069414">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1876498301">
      <w:bodyDiv w:val="1"/>
      <w:marLeft w:val="0"/>
      <w:marRight w:val="0"/>
      <w:marTop w:val="0"/>
      <w:marBottom w:val="0"/>
      <w:divBdr>
        <w:top w:val="none" w:sz="0" w:space="0" w:color="auto"/>
        <w:left w:val="none" w:sz="0" w:space="0" w:color="auto"/>
        <w:bottom w:val="none" w:sz="0" w:space="0" w:color="auto"/>
        <w:right w:val="none" w:sz="0" w:space="0" w:color="auto"/>
      </w:divBdr>
    </w:div>
    <w:div w:id="1927109401">
      <w:bodyDiv w:val="1"/>
      <w:marLeft w:val="0"/>
      <w:marRight w:val="0"/>
      <w:marTop w:val="0"/>
      <w:marBottom w:val="0"/>
      <w:divBdr>
        <w:top w:val="none" w:sz="0" w:space="0" w:color="auto"/>
        <w:left w:val="none" w:sz="0" w:space="0" w:color="auto"/>
        <w:bottom w:val="none" w:sz="0" w:space="0" w:color="auto"/>
        <w:right w:val="none" w:sz="0" w:space="0" w:color="auto"/>
      </w:divBdr>
    </w:div>
    <w:div w:id="1993824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5F123-E94C-4953-87AD-82E5257FE0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BE05DB-DDD0-463D-B422-A74FB46C8009}">
  <ds:schemaRefs>
    <ds:schemaRef ds:uri="http://schemas.microsoft.com/sharepoint/v3/contenttype/forms"/>
  </ds:schemaRefs>
</ds:datastoreItem>
</file>

<file path=customXml/itemProps3.xml><?xml version="1.0" encoding="utf-8"?>
<ds:datastoreItem xmlns:ds="http://schemas.openxmlformats.org/officeDocument/2006/customXml" ds:itemID="{7652F135-520C-4CE3-8A44-D8280C5FB3ED}">
  <ds:schemaRefs>
    <ds:schemaRef ds:uri="http://schemas.openxmlformats.org/package/2006/metadata/core-properties"/>
    <ds:schemaRef ds:uri="http://schemas.microsoft.com/office/2006/documentManagement/types"/>
    <ds:schemaRef ds:uri="1438d2a2-5de9-49b0-a2cf-8fe7ac5139a8"/>
    <ds:schemaRef ds:uri="http://schemas.microsoft.com/office/infopath/2007/PartnerControls"/>
    <ds:schemaRef ds:uri="http://purl.org/dc/elements/1.1/"/>
    <ds:schemaRef ds:uri="http://schemas.microsoft.com/office/2006/metadata/properties"/>
    <ds:schemaRef ds:uri="http://purl.org/dc/terms/"/>
    <ds:schemaRef ds:uri="9a927243-a5df-4018-937c-2c2952552e46"/>
    <ds:schemaRef ds:uri="http://www.w3.org/XML/1998/namespace"/>
    <ds:schemaRef ds:uri="http://purl.org/dc/dcmitype/"/>
  </ds:schemaRefs>
</ds:datastoreItem>
</file>

<file path=customXml/itemProps4.xml><?xml version="1.0" encoding="utf-8"?>
<ds:datastoreItem xmlns:ds="http://schemas.openxmlformats.org/officeDocument/2006/customXml" ds:itemID="{77B458EA-A2F4-400B-A3A1-B4920D126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10</Pages>
  <Words>3104</Words>
  <Characters>17695</Characters>
  <Application>Microsoft Office Word</Application>
  <DocSecurity>6</DocSecurity>
  <Lines>147</Lines>
  <Paragraphs>41</Paragraphs>
  <ScaleCrop>false</ScaleCrop>
  <HeadingPairs>
    <vt:vector size="2" baseType="variant">
      <vt:variant>
        <vt:lpstr>Title</vt:lpstr>
      </vt:variant>
      <vt:variant>
        <vt:i4>1</vt:i4>
      </vt:variant>
    </vt:vector>
  </HeadingPairs>
  <TitlesOfParts>
    <vt:vector size="1" baseType="lpstr">
      <vt:lpstr>East Africa Migration Discoverer</vt:lpstr>
    </vt:vector>
  </TitlesOfParts>
  <Company>CAMPWILD</Company>
  <LinksUpToDate>false</LinksUpToDate>
  <CharactersWithSpaces>20758</CharactersWithSpaces>
  <SharedDoc>false</SharedDoc>
  <HLinks>
    <vt:vector size="174" baseType="variant">
      <vt:variant>
        <vt:i4>6226028</vt:i4>
      </vt:variant>
      <vt:variant>
        <vt:i4>84</vt:i4>
      </vt:variant>
      <vt:variant>
        <vt:i4>0</vt:i4>
      </vt:variant>
      <vt:variant>
        <vt:i4>5</vt:i4>
      </vt:variant>
      <vt:variant>
        <vt:lpwstr/>
      </vt:variant>
      <vt:variant>
        <vt:lpwstr>_Amboseli_National_Reserve</vt:lpwstr>
      </vt:variant>
      <vt:variant>
        <vt:i4>6815841</vt:i4>
      </vt:variant>
      <vt:variant>
        <vt:i4>81</vt:i4>
      </vt:variant>
      <vt:variant>
        <vt:i4>0</vt:i4>
      </vt:variant>
      <vt:variant>
        <vt:i4>5</vt:i4>
      </vt:variant>
      <vt:variant>
        <vt:lpwstr/>
      </vt:variant>
      <vt:variant>
        <vt:lpwstr>_Masai_Mara</vt:lpwstr>
      </vt:variant>
      <vt:variant>
        <vt:i4>6553667</vt:i4>
      </vt:variant>
      <vt:variant>
        <vt:i4>78</vt:i4>
      </vt:variant>
      <vt:variant>
        <vt:i4>0</vt:i4>
      </vt:variant>
      <vt:variant>
        <vt:i4>5</vt:i4>
      </vt:variant>
      <vt:variant>
        <vt:lpwstr/>
      </vt:variant>
      <vt:variant>
        <vt:lpwstr>_KENYA</vt:lpwstr>
      </vt:variant>
      <vt:variant>
        <vt:i4>2228251</vt:i4>
      </vt:variant>
      <vt:variant>
        <vt:i4>75</vt:i4>
      </vt:variant>
      <vt:variant>
        <vt:i4>0</vt:i4>
      </vt:variant>
      <vt:variant>
        <vt:i4>5</vt:i4>
      </vt:variant>
      <vt:variant>
        <vt:lpwstr/>
      </vt:variant>
      <vt:variant>
        <vt:lpwstr>_Serengeti_National_Park</vt:lpwstr>
      </vt:variant>
      <vt:variant>
        <vt:i4>2621452</vt:i4>
      </vt:variant>
      <vt:variant>
        <vt:i4>72</vt:i4>
      </vt:variant>
      <vt:variant>
        <vt:i4>0</vt:i4>
      </vt:variant>
      <vt:variant>
        <vt:i4>5</vt:i4>
      </vt:variant>
      <vt:variant>
        <vt:lpwstr/>
      </vt:variant>
      <vt:variant>
        <vt:lpwstr>_Ngorongoro_Conservation_Area</vt:lpwstr>
      </vt:variant>
      <vt:variant>
        <vt:i4>2621452</vt:i4>
      </vt:variant>
      <vt:variant>
        <vt:i4>69</vt:i4>
      </vt:variant>
      <vt:variant>
        <vt:i4>0</vt:i4>
      </vt:variant>
      <vt:variant>
        <vt:i4>5</vt:i4>
      </vt:variant>
      <vt:variant>
        <vt:lpwstr/>
      </vt:variant>
      <vt:variant>
        <vt:lpwstr>_Ngorongoro_Conservation_Area</vt:lpwstr>
      </vt:variant>
      <vt:variant>
        <vt:i4>6750284</vt:i4>
      </vt:variant>
      <vt:variant>
        <vt:i4>66</vt:i4>
      </vt:variant>
      <vt:variant>
        <vt:i4>0</vt:i4>
      </vt:variant>
      <vt:variant>
        <vt:i4>5</vt:i4>
      </vt:variant>
      <vt:variant>
        <vt:lpwstr/>
      </vt:variant>
      <vt:variant>
        <vt:lpwstr>_Lake_Manyara_National</vt:lpwstr>
      </vt:variant>
      <vt:variant>
        <vt:i4>65590</vt:i4>
      </vt:variant>
      <vt:variant>
        <vt:i4>63</vt:i4>
      </vt:variant>
      <vt:variant>
        <vt:i4>0</vt:i4>
      </vt:variant>
      <vt:variant>
        <vt:i4>5</vt:i4>
      </vt:variant>
      <vt:variant>
        <vt:lpwstr/>
      </vt:variant>
      <vt:variant>
        <vt:lpwstr>_ZIMBABWE</vt:lpwstr>
      </vt:variant>
      <vt:variant>
        <vt:i4>3670045</vt:i4>
      </vt:variant>
      <vt:variant>
        <vt:i4>60</vt:i4>
      </vt:variant>
      <vt:variant>
        <vt:i4>0</vt:i4>
      </vt:variant>
      <vt:variant>
        <vt:i4>5</vt:i4>
      </vt:variant>
      <vt:variant>
        <vt:lpwstr/>
      </vt:variant>
      <vt:variant>
        <vt:lpwstr>_Information_on_areas</vt:lpwstr>
      </vt:variant>
      <vt:variant>
        <vt:i4>7733335</vt:i4>
      </vt:variant>
      <vt:variant>
        <vt:i4>57</vt:i4>
      </vt:variant>
      <vt:variant>
        <vt:i4>0</vt:i4>
      </vt:variant>
      <vt:variant>
        <vt:i4>5</vt:i4>
      </vt:variant>
      <vt:variant>
        <vt:lpwstr/>
      </vt:variant>
      <vt:variant>
        <vt:lpwstr>_Visas:</vt:lpwstr>
      </vt:variant>
      <vt:variant>
        <vt:i4>6553666</vt:i4>
      </vt:variant>
      <vt:variant>
        <vt:i4>54</vt:i4>
      </vt:variant>
      <vt:variant>
        <vt:i4>0</vt:i4>
      </vt:variant>
      <vt:variant>
        <vt:i4>5</vt:i4>
      </vt:variant>
      <vt:variant>
        <vt:lpwstr/>
      </vt:variant>
      <vt:variant>
        <vt:lpwstr>_Participation:</vt:lpwstr>
      </vt:variant>
      <vt:variant>
        <vt:i4>1900603</vt:i4>
      </vt:variant>
      <vt:variant>
        <vt:i4>51</vt:i4>
      </vt:variant>
      <vt:variant>
        <vt:i4>0</vt:i4>
      </vt:variant>
      <vt:variant>
        <vt:i4>5</vt:i4>
      </vt:variant>
      <vt:variant>
        <vt:lpwstr/>
      </vt:variant>
      <vt:variant>
        <vt:lpwstr>_Packing:</vt:lpwstr>
      </vt:variant>
      <vt:variant>
        <vt:i4>6488134</vt:i4>
      </vt:variant>
      <vt:variant>
        <vt:i4>48</vt:i4>
      </vt:variant>
      <vt:variant>
        <vt:i4>0</vt:i4>
      </vt:variant>
      <vt:variant>
        <vt:i4>5</vt:i4>
      </vt:variant>
      <vt:variant>
        <vt:lpwstr/>
      </vt:variant>
      <vt:variant>
        <vt:lpwstr>_Insurance:</vt:lpwstr>
      </vt:variant>
      <vt:variant>
        <vt:i4>983082</vt:i4>
      </vt:variant>
      <vt:variant>
        <vt:i4>45</vt:i4>
      </vt:variant>
      <vt:variant>
        <vt:i4>0</vt:i4>
      </vt:variant>
      <vt:variant>
        <vt:i4>5</vt:i4>
      </vt:variant>
      <vt:variant>
        <vt:lpwstr/>
      </vt:variant>
      <vt:variant>
        <vt:lpwstr>_Luggage:</vt:lpwstr>
      </vt:variant>
      <vt:variant>
        <vt:i4>3801161</vt:i4>
      </vt:variant>
      <vt:variant>
        <vt:i4>42</vt:i4>
      </vt:variant>
      <vt:variant>
        <vt:i4>0</vt:i4>
      </vt:variant>
      <vt:variant>
        <vt:i4>5</vt:i4>
      </vt:variant>
      <vt:variant>
        <vt:lpwstr/>
      </vt:variant>
      <vt:variant>
        <vt:lpwstr>_First_Aid:_1</vt:lpwstr>
      </vt:variant>
      <vt:variant>
        <vt:i4>8323158</vt:i4>
      </vt:variant>
      <vt:variant>
        <vt:i4>39</vt:i4>
      </vt:variant>
      <vt:variant>
        <vt:i4>0</vt:i4>
      </vt:variant>
      <vt:variant>
        <vt:i4>5</vt:i4>
      </vt:variant>
      <vt:variant>
        <vt:lpwstr/>
      </vt:variant>
      <vt:variant>
        <vt:lpwstr>_Meals:</vt:lpwstr>
      </vt:variant>
      <vt:variant>
        <vt:i4>7536693</vt:i4>
      </vt:variant>
      <vt:variant>
        <vt:i4>36</vt:i4>
      </vt:variant>
      <vt:variant>
        <vt:i4>0</vt:i4>
      </vt:variant>
      <vt:variant>
        <vt:i4>5</vt:i4>
      </vt:variant>
      <vt:variant>
        <vt:lpwstr/>
      </vt:variant>
      <vt:variant>
        <vt:lpwstr>_Spending_money:</vt:lpwstr>
      </vt:variant>
      <vt:variant>
        <vt:i4>6684737</vt:i4>
      </vt:variant>
      <vt:variant>
        <vt:i4>33</vt:i4>
      </vt:variant>
      <vt:variant>
        <vt:i4>0</vt:i4>
      </vt:variant>
      <vt:variant>
        <vt:i4>5</vt:i4>
      </vt:variant>
      <vt:variant>
        <vt:lpwstr/>
      </vt:variant>
      <vt:variant>
        <vt:lpwstr>_Accommodation:</vt:lpwstr>
      </vt:variant>
      <vt:variant>
        <vt:i4>8192065</vt:i4>
      </vt:variant>
      <vt:variant>
        <vt:i4>30</vt:i4>
      </vt:variant>
      <vt:variant>
        <vt:i4>0</vt:i4>
      </vt:variant>
      <vt:variant>
        <vt:i4>5</vt:i4>
      </vt:variant>
      <vt:variant>
        <vt:lpwstr/>
      </vt:variant>
      <vt:variant>
        <vt:lpwstr>_Transport:</vt:lpwstr>
      </vt:variant>
      <vt:variant>
        <vt:i4>7733341</vt:i4>
      </vt:variant>
      <vt:variant>
        <vt:i4>27</vt:i4>
      </vt:variant>
      <vt:variant>
        <vt:i4>0</vt:i4>
      </vt:variant>
      <vt:variant>
        <vt:i4>5</vt:i4>
      </vt:variant>
      <vt:variant>
        <vt:lpwstr/>
      </vt:variant>
      <vt:variant>
        <vt:lpwstr>_Departure:</vt:lpwstr>
      </vt:variant>
      <vt:variant>
        <vt:i4>7864362</vt:i4>
      </vt:variant>
      <vt:variant>
        <vt:i4>24</vt:i4>
      </vt:variant>
      <vt:variant>
        <vt:i4>0</vt:i4>
      </vt:variant>
      <vt:variant>
        <vt:i4>5</vt:i4>
      </vt:variant>
      <vt:variant>
        <vt:lpwstr/>
      </vt:variant>
      <vt:variant>
        <vt:lpwstr>_Pre-departure_Information</vt:lpwstr>
      </vt:variant>
      <vt:variant>
        <vt:i4>3211268</vt:i4>
      </vt:variant>
      <vt:variant>
        <vt:i4>21</vt:i4>
      </vt:variant>
      <vt:variant>
        <vt:i4>0</vt:i4>
      </vt:variant>
      <vt:variant>
        <vt:i4>5</vt:i4>
      </vt:variant>
      <vt:variant>
        <vt:lpwstr/>
      </vt:variant>
      <vt:variant>
        <vt:lpwstr>_Not_included_in</vt:lpwstr>
      </vt:variant>
      <vt:variant>
        <vt:i4>3801091</vt:i4>
      </vt:variant>
      <vt:variant>
        <vt:i4>18</vt:i4>
      </vt:variant>
      <vt:variant>
        <vt:i4>0</vt:i4>
      </vt:variant>
      <vt:variant>
        <vt:i4>5</vt:i4>
      </vt:variant>
      <vt:variant>
        <vt:lpwstr/>
      </vt:variant>
      <vt:variant>
        <vt:lpwstr>_Included_in_the</vt:lpwstr>
      </vt:variant>
      <vt:variant>
        <vt:i4>3145794</vt:i4>
      </vt:variant>
      <vt:variant>
        <vt:i4>15</vt:i4>
      </vt:variant>
      <vt:variant>
        <vt:i4>0</vt:i4>
      </vt:variant>
      <vt:variant>
        <vt:i4>5</vt:i4>
      </vt:variant>
      <vt:variant>
        <vt:lpwstr/>
      </vt:variant>
      <vt:variant>
        <vt:lpwstr>_Pre_&amp;_Post</vt:lpwstr>
      </vt:variant>
      <vt:variant>
        <vt:i4>1310781</vt:i4>
      </vt:variant>
      <vt:variant>
        <vt:i4>12</vt:i4>
      </vt:variant>
      <vt:variant>
        <vt:i4>0</vt:i4>
      </vt:variant>
      <vt:variant>
        <vt:i4>5</vt:i4>
      </vt:variant>
      <vt:variant>
        <vt:lpwstr/>
      </vt:variant>
      <vt:variant>
        <vt:lpwstr>_Tour_price_2014</vt:lpwstr>
      </vt:variant>
      <vt:variant>
        <vt:i4>8192069</vt:i4>
      </vt:variant>
      <vt:variant>
        <vt:i4>9</vt:i4>
      </vt:variant>
      <vt:variant>
        <vt:i4>0</vt:i4>
      </vt:variant>
      <vt:variant>
        <vt:i4>5</vt:i4>
      </vt:variant>
      <vt:variant>
        <vt:lpwstr/>
      </vt:variant>
      <vt:variant>
        <vt:lpwstr>_Itinerary</vt:lpwstr>
      </vt:variant>
      <vt:variant>
        <vt:i4>1441897</vt:i4>
      </vt:variant>
      <vt:variant>
        <vt:i4>6</vt:i4>
      </vt:variant>
      <vt:variant>
        <vt:i4>0</vt:i4>
      </vt:variant>
      <vt:variant>
        <vt:i4>5</vt:i4>
      </vt:variant>
      <vt:variant>
        <vt:lpwstr/>
      </vt:variant>
      <vt:variant>
        <vt:lpwstr>_Departure_Dates_2014</vt:lpwstr>
      </vt:variant>
      <vt:variant>
        <vt:i4>7340127</vt:i4>
      </vt:variant>
      <vt:variant>
        <vt:i4>3</vt:i4>
      </vt:variant>
      <vt:variant>
        <vt:i4>0</vt:i4>
      </vt:variant>
      <vt:variant>
        <vt:i4>5</vt:i4>
      </vt:variant>
      <vt:variant>
        <vt:lpwstr/>
      </vt:variant>
      <vt:variant>
        <vt:lpwstr>_Highlights</vt:lpwstr>
      </vt:variant>
      <vt:variant>
        <vt:i4>8192104</vt:i4>
      </vt:variant>
      <vt:variant>
        <vt:i4>0</vt:i4>
      </vt:variant>
      <vt:variant>
        <vt:i4>0</vt:i4>
      </vt:variant>
      <vt:variant>
        <vt:i4>5</vt:i4>
      </vt:variant>
      <vt:variant>
        <vt:lpwstr/>
      </vt:variant>
      <vt:variant>
        <vt:lpwstr>_The_Migration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 Africa Migration Discoverer</dc:title>
  <dc:creator>CAMPWILD</dc:creator>
  <cp:lastModifiedBy>Jamie Le Roux - Jenman Safaris</cp:lastModifiedBy>
  <cp:revision>51</cp:revision>
  <cp:lastPrinted>2022-03-28T08:25:00Z</cp:lastPrinted>
  <dcterms:created xsi:type="dcterms:W3CDTF">2019-02-22T13:03:00Z</dcterms:created>
  <dcterms:modified xsi:type="dcterms:W3CDTF">2022-11-01T09:07:00Z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